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8C" w:rsidRPr="000B4F15" w:rsidRDefault="003B2EBE" w:rsidP="004D648C">
      <w:pPr>
        <w:pStyle w:val="a3"/>
        <w:jc w:val="right"/>
        <w:rPr>
          <w:rFonts w:eastAsia="Times New Roman"/>
          <w:b/>
          <w:i w:val="0"/>
          <w:color w:val="auto"/>
          <w:sz w:val="28"/>
          <w:szCs w:val="28"/>
        </w:rPr>
      </w:pPr>
      <w:r>
        <w:rPr>
          <w:rFonts w:eastAsia="Times New Roman"/>
          <w:b/>
          <w:i w:val="0"/>
          <w:noProof/>
          <w:color w:val="auto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15.3pt;width:501.5pt;height:0;flip:x;z-index:251660288" o:connectortype="straight" strokeweight="1.5pt"/>
        </w:pict>
      </w:r>
      <w:r w:rsidR="004D648C" w:rsidRPr="000B4F15">
        <w:rPr>
          <w:rFonts w:eastAsia="Times New Roman"/>
          <w:b/>
          <w:i w:val="0"/>
          <w:color w:val="auto"/>
          <w:sz w:val="28"/>
          <w:szCs w:val="28"/>
        </w:rPr>
        <w:t>Фестиваль науки РИИ АлтГТУ</w:t>
      </w:r>
    </w:p>
    <w:p w:rsidR="004D648C" w:rsidRPr="003D613A" w:rsidRDefault="004D648C" w:rsidP="004D648C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>Организационный комитет по подготовке и проведению Фестиваля науки Рубцовского индустриального института АлтГТУ – 2013</w:t>
      </w:r>
    </w:p>
    <w:p w:rsidR="004D648C" w:rsidRPr="003D613A" w:rsidRDefault="004D648C" w:rsidP="004D648C">
      <w:pPr>
        <w:spacing w:after="120" w:line="240" w:lineRule="auto"/>
        <w:rPr>
          <w:rFonts w:ascii="Times New Roman" w:hAnsi="Times New Roman" w:cs="Times New Roman"/>
          <w:spacing w:val="24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 xml:space="preserve">Президиум Фестиваля: </w:t>
      </w:r>
    </w:p>
    <w:p w:rsidR="004D648C" w:rsidRPr="003D613A" w:rsidRDefault="004D648C" w:rsidP="004D648C">
      <w:pPr>
        <w:spacing w:after="0" w:line="240" w:lineRule="auto"/>
        <w:ind w:firstLine="567"/>
        <w:rPr>
          <w:rFonts w:ascii="Times New Roman" w:hAnsi="Times New Roman" w:cs="Times New Roman"/>
          <w:spacing w:val="24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>Ситников А.А., ректор</w:t>
      </w:r>
      <w:r w:rsidR="00711622" w:rsidRPr="0071162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pacing w:val="24"/>
          <w:sz w:val="28"/>
          <w:szCs w:val="28"/>
        </w:rPr>
        <w:t>АлтГТУ</w:t>
      </w:r>
      <w:r w:rsidRPr="003D613A">
        <w:rPr>
          <w:rFonts w:ascii="Times New Roman" w:hAnsi="Times New Roman" w:cs="Times New Roman"/>
          <w:spacing w:val="24"/>
          <w:sz w:val="28"/>
          <w:szCs w:val="28"/>
        </w:rPr>
        <w:t>, д.т.н., профессор,</w:t>
      </w:r>
    </w:p>
    <w:p w:rsidR="004D648C" w:rsidRPr="003D613A" w:rsidRDefault="004D648C" w:rsidP="004D648C">
      <w:pPr>
        <w:tabs>
          <w:tab w:val="left" w:pos="1985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proofErr w:type="spellStart"/>
      <w:r w:rsidRPr="003D613A">
        <w:rPr>
          <w:rFonts w:ascii="Times New Roman" w:hAnsi="Times New Roman" w:cs="Times New Roman"/>
          <w:spacing w:val="24"/>
          <w:sz w:val="28"/>
          <w:szCs w:val="28"/>
        </w:rPr>
        <w:t>Черноиванов</w:t>
      </w:r>
      <w:proofErr w:type="spellEnd"/>
      <w:r w:rsidRPr="003D613A">
        <w:rPr>
          <w:rFonts w:ascii="Times New Roman" w:hAnsi="Times New Roman" w:cs="Times New Roman"/>
          <w:spacing w:val="24"/>
          <w:sz w:val="28"/>
          <w:szCs w:val="28"/>
        </w:rPr>
        <w:t xml:space="preserve"> С.П., зам. главы администрации </w:t>
      </w:r>
      <w:proofErr w:type="gramStart"/>
      <w:r w:rsidRPr="003D613A">
        <w:rPr>
          <w:rFonts w:ascii="Times New Roman" w:hAnsi="Times New Roman" w:cs="Times New Roman"/>
          <w:spacing w:val="24"/>
          <w:sz w:val="28"/>
          <w:szCs w:val="28"/>
        </w:rPr>
        <w:t>г</w:t>
      </w:r>
      <w:proofErr w:type="gramEnd"/>
      <w:r w:rsidRPr="003D613A">
        <w:rPr>
          <w:rFonts w:ascii="Times New Roman" w:hAnsi="Times New Roman" w:cs="Times New Roman"/>
          <w:spacing w:val="24"/>
          <w:sz w:val="28"/>
          <w:szCs w:val="28"/>
        </w:rPr>
        <w:t>. Рубцовска</w:t>
      </w:r>
    </w:p>
    <w:p w:rsidR="004D648C" w:rsidRPr="003D613A" w:rsidRDefault="004D648C" w:rsidP="004D648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>Кутумов А.А., директор</w:t>
      </w:r>
      <w:r w:rsidR="00711622">
        <w:rPr>
          <w:rFonts w:ascii="Times New Roman" w:hAnsi="Times New Roman" w:cs="Times New Roman"/>
          <w:spacing w:val="24"/>
          <w:sz w:val="28"/>
          <w:szCs w:val="28"/>
        </w:rPr>
        <w:t xml:space="preserve"> РИИ АлтГТУ</w:t>
      </w:r>
      <w:r w:rsidRPr="003D613A">
        <w:rPr>
          <w:rFonts w:ascii="Times New Roman" w:hAnsi="Times New Roman" w:cs="Times New Roman"/>
          <w:spacing w:val="24"/>
          <w:sz w:val="28"/>
          <w:szCs w:val="28"/>
        </w:rPr>
        <w:t>, д.т.н., профессор</w:t>
      </w:r>
    </w:p>
    <w:p w:rsidR="004D648C" w:rsidRPr="003D613A" w:rsidRDefault="004D648C" w:rsidP="004D648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>Дудник В.Г., зам. директора по УР, к.ф.-м.н., доцент</w:t>
      </w:r>
    </w:p>
    <w:p w:rsidR="004D648C" w:rsidRPr="003D613A" w:rsidRDefault="004D648C" w:rsidP="004D648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>Апполонов А.А., зам. директора по СРН, к.т.н., доцент</w:t>
      </w:r>
    </w:p>
    <w:p w:rsidR="004D648C" w:rsidRPr="003F12B3" w:rsidRDefault="004D648C" w:rsidP="004D648C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proofErr w:type="spellStart"/>
      <w:r w:rsidRPr="003D613A">
        <w:rPr>
          <w:rFonts w:ascii="Times New Roman" w:hAnsi="Times New Roman" w:cs="Times New Roman"/>
          <w:spacing w:val="24"/>
          <w:sz w:val="28"/>
          <w:szCs w:val="28"/>
        </w:rPr>
        <w:t>Мищерин</w:t>
      </w:r>
      <w:proofErr w:type="spellEnd"/>
      <w:r w:rsidRPr="003D613A">
        <w:rPr>
          <w:rFonts w:ascii="Times New Roman" w:hAnsi="Times New Roman" w:cs="Times New Roman"/>
          <w:spacing w:val="24"/>
          <w:sz w:val="28"/>
          <w:szCs w:val="28"/>
        </w:rPr>
        <w:t xml:space="preserve"> А.А., начальник МКУ «Управление образования» </w:t>
      </w:r>
    </w:p>
    <w:p w:rsidR="004D648C" w:rsidRPr="003D613A" w:rsidRDefault="004D648C" w:rsidP="004D648C">
      <w:pPr>
        <w:tabs>
          <w:tab w:val="left" w:pos="198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>г. Рубцовска</w:t>
      </w:r>
    </w:p>
    <w:p w:rsidR="004D648C" w:rsidRPr="003D613A" w:rsidRDefault="004D648C" w:rsidP="004D648C">
      <w:pPr>
        <w:spacing w:after="120" w:line="240" w:lineRule="auto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 xml:space="preserve">Члены оргкомитета: </w:t>
      </w:r>
    </w:p>
    <w:p w:rsidR="004D648C" w:rsidRPr="003D613A" w:rsidRDefault="004D648C" w:rsidP="004D648C">
      <w:pPr>
        <w:tabs>
          <w:tab w:val="left" w:pos="1985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>Севастьянова С.К., декан ГЭФ, д.</w:t>
      </w:r>
      <w:r w:rsidR="00711622">
        <w:rPr>
          <w:rFonts w:ascii="Times New Roman" w:hAnsi="Times New Roman" w:cs="Times New Roman"/>
          <w:spacing w:val="24"/>
          <w:sz w:val="28"/>
          <w:szCs w:val="28"/>
        </w:rPr>
        <w:t>фил</w:t>
      </w:r>
      <w:r w:rsidRPr="003D613A">
        <w:rPr>
          <w:rFonts w:ascii="Times New Roman" w:hAnsi="Times New Roman" w:cs="Times New Roman"/>
          <w:spacing w:val="24"/>
          <w:sz w:val="28"/>
          <w:szCs w:val="28"/>
        </w:rPr>
        <w:t>.н., доцент</w:t>
      </w:r>
    </w:p>
    <w:p w:rsidR="004D648C" w:rsidRPr="003D613A" w:rsidRDefault="004D648C" w:rsidP="004D648C">
      <w:pPr>
        <w:tabs>
          <w:tab w:val="left" w:pos="1985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>Шашок А.В., декан ТФ, к.т.н., доцент</w:t>
      </w:r>
    </w:p>
    <w:p w:rsidR="004D648C" w:rsidRPr="003D613A" w:rsidRDefault="004D648C" w:rsidP="004D648C">
      <w:pPr>
        <w:tabs>
          <w:tab w:val="left" w:pos="1985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>Павлов А.Ю., зав. кафедрой ГД, к.ф.н., доцент</w:t>
      </w:r>
    </w:p>
    <w:p w:rsidR="004D648C" w:rsidRPr="003D613A" w:rsidRDefault="004D648C" w:rsidP="004D648C">
      <w:pPr>
        <w:tabs>
          <w:tab w:val="left" w:pos="1985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>Асканова О.В., зав. кафедрой ФиК, д.э.н., доцент</w:t>
      </w:r>
    </w:p>
    <w:p w:rsidR="004D648C" w:rsidRPr="003D613A" w:rsidRDefault="004D648C" w:rsidP="004D648C">
      <w:pPr>
        <w:tabs>
          <w:tab w:val="left" w:pos="1985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>Осадчая О.П., зав. кафедрой МиЭ, д.э.н.</w:t>
      </w:r>
    </w:p>
    <w:p w:rsidR="004D648C" w:rsidRPr="003D613A" w:rsidRDefault="004D648C" w:rsidP="004D648C">
      <w:pPr>
        <w:tabs>
          <w:tab w:val="left" w:pos="1985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>Денисенко А.А., зав. кафедрой СиМ, к.т.н., доцент</w:t>
      </w:r>
    </w:p>
    <w:p w:rsidR="004D648C" w:rsidRPr="003D613A" w:rsidRDefault="004D648C" w:rsidP="004D648C">
      <w:pPr>
        <w:tabs>
          <w:tab w:val="left" w:pos="1985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>Ястребов Г.Ю., зав. кафедрой НТС, к.т.н., доцент</w:t>
      </w:r>
    </w:p>
    <w:p w:rsidR="004D648C" w:rsidRPr="003D613A" w:rsidRDefault="004D648C" w:rsidP="004D648C">
      <w:pPr>
        <w:tabs>
          <w:tab w:val="left" w:pos="1985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>Площаднов А.Н., к.т.н., профессор кафедры НТС,</w:t>
      </w:r>
    </w:p>
    <w:p w:rsidR="004D648C" w:rsidRPr="003D613A" w:rsidRDefault="004D648C" w:rsidP="004D648C">
      <w:pPr>
        <w:tabs>
          <w:tab w:val="left" w:pos="1985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>Обухова Г.А., зав. кафедрой ВМФиХ, к.ф.-м.н., доцент</w:t>
      </w:r>
    </w:p>
    <w:p w:rsidR="004D648C" w:rsidRPr="003D613A" w:rsidRDefault="004D648C" w:rsidP="004D648C">
      <w:pPr>
        <w:tabs>
          <w:tab w:val="left" w:pos="1985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>Черкасова Н.И., зав. кафедрой ЭЭ, к.т.н., доцент</w:t>
      </w:r>
    </w:p>
    <w:p w:rsidR="004D648C" w:rsidRPr="003D613A" w:rsidRDefault="004D648C" w:rsidP="004D648C">
      <w:pPr>
        <w:tabs>
          <w:tab w:val="left" w:pos="1985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>Языкова И.Н., зав. кафедрой ИЯиФ, к.пед.н., доцент</w:t>
      </w:r>
    </w:p>
    <w:p w:rsidR="004D648C" w:rsidRPr="003D613A" w:rsidRDefault="004D648C" w:rsidP="004D648C">
      <w:pPr>
        <w:tabs>
          <w:tab w:val="left" w:pos="1985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>Дудник Е.А., зав. кафедрой ПМ, к.ф.-м.н., доцент</w:t>
      </w:r>
    </w:p>
    <w:p w:rsidR="004D648C" w:rsidRPr="003D613A" w:rsidRDefault="004D648C" w:rsidP="004D648C">
      <w:pPr>
        <w:tabs>
          <w:tab w:val="left" w:pos="1985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13A">
        <w:rPr>
          <w:rFonts w:ascii="Times New Roman" w:hAnsi="Times New Roman" w:cs="Times New Roman"/>
          <w:spacing w:val="24"/>
          <w:sz w:val="28"/>
          <w:szCs w:val="28"/>
        </w:rPr>
        <w:t>Цыганков А.Н., начальник отдела информационных технологий</w:t>
      </w:r>
    </w:p>
    <w:p w:rsidR="004D648C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</w:pPr>
    </w:p>
    <w:p w:rsidR="004D648C" w:rsidRPr="000B4F15" w:rsidRDefault="004D648C" w:rsidP="004D648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 w:type="page"/>
      </w:r>
    </w:p>
    <w:p w:rsidR="004D648C" w:rsidRPr="000B4F15" w:rsidRDefault="003B2EBE" w:rsidP="004D648C">
      <w:pPr>
        <w:pStyle w:val="a3"/>
        <w:jc w:val="right"/>
        <w:rPr>
          <w:rFonts w:eastAsia="Times New Roman"/>
          <w:b/>
          <w:i w:val="0"/>
          <w:color w:val="auto"/>
          <w:sz w:val="28"/>
          <w:szCs w:val="28"/>
        </w:rPr>
      </w:pPr>
      <w:r>
        <w:rPr>
          <w:rFonts w:eastAsia="Times New Roman"/>
          <w:b/>
          <w:i w:val="0"/>
          <w:noProof/>
          <w:color w:val="auto"/>
          <w:sz w:val="28"/>
          <w:szCs w:val="28"/>
          <w:lang w:eastAsia="ru-RU"/>
        </w:rPr>
        <w:lastRenderedPageBreak/>
        <w:pict>
          <v:shape id="_x0000_s1027" type="#_x0000_t32" style="position:absolute;left:0;text-align:left;margin-left:-2.25pt;margin-top:15.3pt;width:501.5pt;height:0;flip:x;z-index:251662336" o:connectortype="straight" strokeweight="1.5pt"/>
        </w:pict>
      </w:r>
      <w:r w:rsidR="004D648C" w:rsidRPr="000B4F15">
        <w:rPr>
          <w:rFonts w:eastAsia="Times New Roman"/>
          <w:b/>
          <w:i w:val="0"/>
          <w:color w:val="auto"/>
          <w:sz w:val="28"/>
          <w:szCs w:val="28"/>
        </w:rPr>
        <w:t>Фестиваль науки РИИ АлтГТУ</w:t>
      </w:r>
    </w:p>
    <w:p w:rsidR="004D648C" w:rsidRPr="00EF52A2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</w:pPr>
      <w:r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Торжественное</w:t>
      </w:r>
      <w:r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  <w:t>11.00 – 11.30</w:t>
      </w:r>
    </w:p>
    <w:p w:rsidR="004D648C" w:rsidRPr="00EF52A2" w:rsidRDefault="00711622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о</w:t>
      </w:r>
      <w:r w:rsidR="004D648C"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ткрытие Фестиваля </w:t>
      </w:r>
      <w:r w:rsidR="004D648C"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="004D648C"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="004D648C"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="004D648C"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="004D648C"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="004D648C"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="004D648C"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  <w:t>Актовый зал</w:t>
      </w:r>
    </w:p>
    <w:p w:rsidR="004D648C" w:rsidRPr="00EF52A2" w:rsidRDefault="00711622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н</w:t>
      </w:r>
      <w:r w:rsidR="004D648C"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ауки РИИ АлтГТУ</w:t>
      </w:r>
    </w:p>
    <w:p w:rsidR="004D648C" w:rsidRPr="00EF52A2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</w:pPr>
    </w:p>
    <w:p w:rsidR="004D648C" w:rsidRPr="000B4F15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</w:pPr>
    </w:p>
    <w:p w:rsidR="004D648C" w:rsidRPr="00D05669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0"/>
          <w:kern w:val="16"/>
          <w:sz w:val="28"/>
          <w:szCs w:val="28"/>
        </w:rPr>
        <w:t>Экспозиционные</w:t>
      </w:r>
      <w:r>
        <w:rPr>
          <w:rFonts w:ascii="Times New Roman" w:eastAsia="Times New Roman" w:hAnsi="Times New Roman" w:cs="Times New Roman"/>
          <w:color w:val="000000"/>
          <w:spacing w:val="30"/>
          <w:kern w:val="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kern w:val="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kern w:val="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kern w:val="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kern w:val="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kern w:val="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kern w:val="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kern w:val="16"/>
          <w:sz w:val="28"/>
          <w:szCs w:val="28"/>
        </w:rPr>
        <w:tab/>
        <w:t>11.30 – 14.00</w:t>
      </w:r>
    </w:p>
    <w:p w:rsidR="004D648C" w:rsidRPr="00EF52A2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kern w:val="16"/>
          <w:sz w:val="28"/>
          <w:szCs w:val="28"/>
        </w:rPr>
      </w:pPr>
      <w:r w:rsidRPr="00EF52A2">
        <w:rPr>
          <w:rFonts w:ascii="Times New Roman" w:eastAsia="Times New Roman" w:hAnsi="Times New Roman" w:cs="Times New Roman"/>
          <w:color w:val="000000"/>
          <w:spacing w:val="30"/>
          <w:kern w:val="16"/>
          <w:sz w:val="28"/>
          <w:szCs w:val="28"/>
        </w:rPr>
        <w:t>площадки Фестиваля</w:t>
      </w:r>
    </w:p>
    <w:p w:rsidR="004D648C" w:rsidRPr="00EF52A2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kern w:val="16"/>
          <w:sz w:val="28"/>
          <w:szCs w:val="28"/>
        </w:rPr>
      </w:pPr>
      <w:r w:rsidRPr="00EF52A2">
        <w:rPr>
          <w:rFonts w:ascii="Times New Roman" w:eastAsia="Times New Roman" w:hAnsi="Times New Roman" w:cs="Times New Roman"/>
          <w:color w:val="000000"/>
          <w:spacing w:val="30"/>
          <w:kern w:val="16"/>
          <w:sz w:val="28"/>
          <w:szCs w:val="28"/>
        </w:rPr>
        <w:t>науки РИИ АлтГТУ</w:t>
      </w:r>
    </w:p>
    <w:p w:rsidR="004D648C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F77" w:rsidRPr="00E5465A" w:rsidRDefault="00696F77" w:rsidP="00696F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Прикладная математика – ауд. 352</w:t>
      </w:r>
    </w:p>
    <w:p w:rsidR="00696F77" w:rsidRPr="00E5465A" w:rsidRDefault="00696F77" w:rsidP="00696F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продемонстрированы работы программ студентов, выполненные в рамках учебной и </w:t>
      </w:r>
      <w:proofErr w:type="spellStart"/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 </w:t>
      </w:r>
    </w:p>
    <w:p w:rsidR="00696F77" w:rsidRDefault="00696F77" w:rsidP="00696F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Рассказова Наталья Владимировна, старший преподаватель</w:t>
      </w:r>
    </w:p>
    <w:p w:rsidR="00696F77" w:rsidRPr="000B4F15" w:rsidRDefault="00696F77" w:rsidP="00696F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D648C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2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Выставка детского технического творчества </w:t>
      </w:r>
    </w:p>
    <w:p w:rsidR="004D648C" w:rsidRDefault="004D648C" w:rsidP="004D648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2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«Мастера и подмастерья»</w:t>
      </w: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ауд. </w:t>
      </w:r>
      <w:r w:rsidRPr="00174A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0D4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174A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:rsidR="004D648C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Зрителям выставки будут продемонстрированы модели, созданные руками юных техников </w:t>
      </w:r>
      <w:r w:rsidRPr="006B2B0D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ДОД ЦВР «Малая Академия»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Рубцовска.</w:t>
      </w:r>
    </w:p>
    <w:p w:rsidR="004D648C" w:rsidRDefault="004D648C" w:rsidP="004D64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35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Червева Екатерина Ивановна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директор МБОУ ДОД ЦВР «Малая Академия»</w:t>
      </w:r>
    </w:p>
    <w:p w:rsidR="004D648C" w:rsidRDefault="004D648C" w:rsidP="004D64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D648C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41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Выставка художественных работ</w:t>
      </w:r>
    </w:p>
    <w:p w:rsidR="004D648C" w:rsidRPr="00022875" w:rsidRDefault="004D648C" w:rsidP="004D648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«Мир моих увлечений»</w:t>
      </w: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022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этаж, 1 корпус</w:t>
      </w:r>
    </w:p>
    <w:p w:rsidR="004D648C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выставке будут представлены работы воспитанников Детской художественной школы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Рубцовска.</w:t>
      </w:r>
    </w:p>
    <w:p w:rsidR="004D648C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B635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Резатдинов</w:t>
      </w:r>
      <w:proofErr w:type="spellEnd"/>
      <w:r w:rsidRPr="00B635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Шамиль </w:t>
      </w:r>
      <w:proofErr w:type="spellStart"/>
      <w:r w:rsidRPr="00B635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Мубаракянович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директор МОУ ДОД «Детская художественная школа»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Рубцовска</w:t>
      </w:r>
    </w:p>
    <w:p w:rsidR="004D648C" w:rsidRPr="000B4F15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48C" w:rsidRPr="00E5465A" w:rsidRDefault="004D648C" w:rsidP="004D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Уменьшение вибрационных нагрузок на водителя транспортного</w:t>
      </w:r>
    </w:p>
    <w:p w:rsidR="004D648C" w:rsidRPr="00E5465A" w:rsidRDefault="004D648C" w:rsidP="004D64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средства (демонстрация) - ауд. 126</w:t>
      </w: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кафедре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аземных транспортных систем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зрителям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продемонстрир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стенда с установленным на нем опытным сиденьем и</w:t>
      </w:r>
      <w:r w:rsidRPr="00E5465A">
        <w:rPr>
          <w:rFonts w:ascii="Times New Roman" w:hAnsi="Times New Roman" w:cs="Times New Roman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манекеном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позволяет изучить вибрационные нагрузки на водителя транспортного средства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48C" w:rsidRPr="00824971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Артеменко Михаил Иванович, кандидат технических наук, доцент</w:t>
      </w:r>
    </w:p>
    <w:p w:rsidR="004D648C" w:rsidRPr="000B4F15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48C" w:rsidRPr="00512B58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Использовани</w:t>
      </w:r>
      <w:r w:rsidR="0071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электрических</w:t>
      </w:r>
      <w:r w:rsidRPr="00E54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методов измерения </w:t>
      </w: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неэлектрических величин – ауд. 253</w:t>
      </w: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ля учащихся</w:t>
      </w:r>
      <w:r w:rsidRPr="00E5465A">
        <w:rPr>
          <w:rFonts w:ascii="Times New Roman" w:hAnsi="Times New Roman" w:cs="Times New Roman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продемонстрирова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лабораторные работы по использованию электрических</w:t>
      </w:r>
      <w:r w:rsidRPr="00E5465A">
        <w:rPr>
          <w:rFonts w:ascii="Times New Roman" w:hAnsi="Times New Roman" w:cs="Times New Roman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 измерения неэлектрических величин (растяжение, кручение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48C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Артеменко Михаил Иванович, кандидат технических наук, доцент</w:t>
      </w:r>
    </w:p>
    <w:p w:rsidR="004D648C" w:rsidRDefault="004D648C" w:rsidP="004D64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96F77" w:rsidRPr="000B4F15" w:rsidRDefault="003B2EBE" w:rsidP="00696F77">
      <w:pPr>
        <w:pStyle w:val="a3"/>
        <w:jc w:val="right"/>
        <w:rPr>
          <w:rFonts w:eastAsia="Times New Roman"/>
          <w:b/>
          <w:i w:val="0"/>
          <w:color w:val="auto"/>
          <w:sz w:val="28"/>
          <w:szCs w:val="28"/>
        </w:rPr>
      </w:pPr>
      <w:r>
        <w:rPr>
          <w:rFonts w:eastAsia="Times New Roman"/>
          <w:b/>
          <w:i w:val="0"/>
          <w:noProof/>
          <w:color w:val="auto"/>
          <w:sz w:val="28"/>
          <w:szCs w:val="28"/>
          <w:lang w:eastAsia="ru-RU"/>
        </w:rPr>
        <w:lastRenderedPageBreak/>
        <w:pict>
          <v:shape id="_x0000_s1039" type="#_x0000_t32" style="position:absolute;left:0;text-align:left;margin-left:-2.25pt;margin-top:15.3pt;width:501.5pt;height:0;flip:x;z-index:251682816" o:connectortype="straight" strokeweight="1.5pt"/>
        </w:pict>
      </w:r>
      <w:r w:rsidR="00696F77" w:rsidRPr="000B4F15">
        <w:rPr>
          <w:rFonts w:eastAsia="Times New Roman"/>
          <w:b/>
          <w:i w:val="0"/>
          <w:color w:val="auto"/>
          <w:sz w:val="28"/>
          <w:szCs w:val="28"/>
        </w:rPr>
        <w:t>Фестиваль науки РИИ АлтГТУ</w:t>
      </w: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Транспортно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активного отдыха «Багги-турист» – автодром</w:t>
      </w: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Фестиваля будет прод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ировано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перспективно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туризма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48C" w:rsidRPr="000B4F15" w:rsidRDefault="004D648C" w:rsidP="004D64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Площаднов Александр Николаевич, кандидат технических наук, профессор</w:t>
      </w:r>
    </w:p>
    <w:p w:rsidR="004D648C" w:rsidRPr="000B4F15" w:rsidRDefault="004D648C" w:rsidP="004D64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D648C" w:rsidRPr="00512B58" w:rsidRDefault="004D648C" w:rsidP="004D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Моделирование жизненного цикла</w:t>
      </w:r>
    </w:p>
    <w:p w:rsidR="004D648C" w:rsidRPr="00E5465A" w:rsidRDefault="004D648C" w:rsidP="004D64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строительной конструкции – ауд. 225 и 123</w:t>
      </w:r>
    </w:p>
    <w:p w:rsidR="004D648C" w:rsidRPr="00E5465A" w:rsidRDefault="004D648C" w:rsidP="004D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Гостям Фестиваля будут продемонстрированы видеоролик и разрушение строительной конструкции в лабораторных условиях.</w:t>
      </w:r>
    </w:p>
    <w:p w:rsidR="004D648C" w:rsidRPr="00E5465A" w:rsidRDefault="004D648C" w:rsidP="004D64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Денисенко Алексей Алексеевич, кандидат технических наук, доцент </w:t>
      </w:r>
    </w:p>
    <w:p w:rsidR="004D648C" w:rsidRPr="00E5465A" w:rsidRDefault="004D648C" w:rsidP="004D64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Михайленко Олег Анатольевич, кандидат технических наук, доцент </w:t>
      </w:r>
    </w:p>
    <w:p w:rsidR="004D648C" w:rsidRPr="00E5465A" w:rsidRDefault="004D648C" w:rsidP="004D64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Корнеев Андрей Николаевич, ассистент</w:t>
      </w:r>
    </w:p>
    <w:p w:rsidR="004D648C" w:rsidRPr="004C2918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Измерение шероховатости </w:t>
      </w:r>
      <w:proofErr w:type="gramStart"/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шлифованных</w:t>
      </w:r>
      <w:proofErr w:type="gramEnd"/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микропористых </w:t>
      </w: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покрытий восстановленных деталей – ауд. 145</w:t>
      </w: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 метод измерения шероховатости шлифованных плазменных покрытий на профилографе-профилометре АБРИС-ПМ7. Отмечается, что при шлифовании микропористых покрытий количество и размер пор отражаются на величине шероховатости поверхности. Для получения более точных результатов измерения шероховатости плазменных покрытий </w:t>
      </w:r>
      <w:proofErr w:type="gramStart"/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абразивной</w:t>
      </w:r>
      <w:proofErr w:type="gramEnd"/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обработки разработана программа для ЭВМ «Обработка экспериментальных данных». </w:t>
      </w:r>
    </w:p>
    <w:p w:rsidR="004D648C" w:rsidRDefault="004D648C" w:rsidP="004D64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Капорин Владимир Анатольевич, ассистент</w:t>
      </w:r>
    </w:p>
    <w:p w:rsidR="004D648C" w:rsidRPr="00E5465A" w:rsidRDefault="004D648C" w:rsidP="004D64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Экспериментальная установка для измерения сил микрорезания – ауд. 145</w:t>
      </w:r>
    </w:p>
    <w:p w:rsidR="004D648C" w:rsidRPr="004D648C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установка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определению влияния марки шлифованных материалов на величину сил адгезии. Для более точного определения этого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 w:rsidRPr="00D0566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proofErr w:type="gramEnd"/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 w:rsidR="007F7011"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при шлифовании единичным зерном. </w:t>
      </w:r>
    </w:p>
    <w:p w:rsidR="004D648C" w:rsidRDefault="004D648C" w:rsidP="004D64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Капорин Владимир Анатольевич, ассистент</w:t>
      </w:r>
    </w:p>
    <w:p w:rsidR="004D648C" w:rsidRPr="00D05669" w:rsidRDefault="004D648C" w:rsidP="004D64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Занимательная химия – ауд. 439</w:t>
      </w:r>
    </w:p>
    <w:p w:rsidR="004D648C" w:rsidRPr="00E5465A" w:rsidRDefault="00696F77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лаборатории химии</w:t>
      </w:r>
      <w:r w:rsidR="004D648C"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школьникам будут продемонстрированы различные опыты без взрывов.</w:t>
      </w: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Аветисян Надежда Николаевна, кандидат физико-математических наук, доцент.</w:t>
      </w:r>
    </w:p>
    <w:p w:rsidR="004D648C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48C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011" w:rsidRDefault="007F7011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011" w:rsidRDefault="007F7011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011" w:rsidRDefault="007F7011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011" w:rsidRDefault="007F7011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011" w:rsidRPr="00D05669" w:rsidRDefault="007F7011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011" w:rsidRPr="000B4F15" w:rsidRDefault="003B2EBE" w:rsidP="007F7011">
      <w:pPr>
        <w:pStyle w:val="a3"/>
        <w:jc w:val="right"/>
        <w:rPr>
          <w:rFonts w:eastAsia="Times New Roman"/>
          <w:b/>
          <w:i w:val="0"/>
          <w:color w:val="auto"/>
          <w:sz w:val="28"/>
          <w:szCs w:val="28"/>
        </w:rPr>
      </w:pPr>
      <w:r>
        <w:rPr>
          <w:rFonts w:eastAsia="Times New Roman"/>
          <w:b/>
          <w:i w:val="0"/>
          <w:noProof/>
          <w:color w:val="auto"/>
          <w:sz w:val="28"/>
          <w:szCs w:val="28"/>
          <w:lang w:eastAsia="ru-RU"/>
        </w:rPr>
        <w:lastRenderedPageBreak/>
        <w:pict>
          <v:shape id="_x0000_s1035" type="#_x0000_t32" style="position:absolute;left:0;text-align:left;margin-left:-2.25pt;margin-top:15.3pt;width:501.5pt;height:0;flip:x;z-index:251678720" o:connectortype="straight" strokeweight="1.5pt"/>
        </w:pict>
      </w:r>
      <w:r w:rsidR="007F7011" w:rsidRPr="000B4F15">
        <w:rPr>
          <w:rFonts w:eastAsia="Times New Roman"/>
          <w:b/>
          <w:i w:val="0"/>
          <w:color w:val="auto"/>
          <w:sz w:val="28"/>
          <w:szCs w:val="28"/>
        </w:rPr>
        <w:t>Фестиваль науки РИИ АлтГТУ</w:t>
      </w:r>
    </w:p>
    <w:p w:rsidR="004D648C" w:rsidRPr="00EF52A2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</w:pPr>
      <w:r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Лекции Фестиваля</w:t>
      </w:r>
      <w:r w:rsidR="007F70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="007F70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="007F70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="007F70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="007F70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="007F70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="007F70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="007F70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  <w:t>11.30 – 14.00</w:t>
      </w:r>
    </w:p>
    <w:p w:rsidR="004D648C" w:rsidRPr="00EF52A2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</w:pPr>
      <w:r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науки РИИ АлтГТУ</w:t>
      </w: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48C" w:rsidRPr="00E5465A" w:rsidRDefault="00696F77" w:rsidP="004D648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эволюции звезд</w:t>
      </w:r>
      <w:r w:rsidR="004D648C"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ауд. 334а</w:t>
      </w:r>
    </w:p>
    <w:p w:rsidR="004D648C" w:rsidRPr="00E5465A" w:rsidRDefault="004D648C" w:rsidP="004D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На лекции, в доступной форме, с использованием мультимедийных средств,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представлена интересная тема о рождении, жизни и угасании звезд. Показана возможная эволюция </w:t>
      </w:r>
      <w:r w:rsidR="007116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олнечной системы.</w:t>
      </w:r>
    </w:p>
    <w:p w:rsidR="004D648C" w:rsidRPr="000B4F15" w:rsidRDefault="004D648C" w:rsidP="004D6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Павлов Александр Юрьевич,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кандидат философских наук, доцент</w:t>
      </w: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Пищевые производства – ауд. 121</w:t>
      </w: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 Фестиваля познакомятся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возникновения и развития учения о процессах </w:t>
      </w:r>
      <w:r w:rsidR="00711622">
        <w:rPr>
          <w:rFonts w:ascii="Times New Roman" w:eastAsia="Times New Roman" w:hAnsi="Times New Roman" w:cs="Times New Roman"/>
          <w:color w:val="000000"/>
          <w:sz w:val="28"/>
          <w:szCs w:val="28"/>
        </w:rPr>
        <w:t>и аппаратах пищевых производств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науки.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Узнают о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обобщений в изучении процессов и 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паратов в современной трактовке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</w:t>
      </w:r>
      <w:r w:rsidR="007116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 в интенсификации развития пищевой отрасли промышленности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48C" w:rsidRPr="000B4F15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Гриценко Вячеслав Владимирович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кандидат технических наук, доцент</w:t>
      </w:r>
    </w:p>
    <w:p w:rsidR="004D648C" w:rsidRDefault="004D648C" w:rsidP="004D64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Альтернативная энергетика в быту</w:t>
      </w:r>
      <w:r w:rsidR="00696F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ауд. 358</w:t>
      </w: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 посвящена способам п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нетрадиционных источников электрической энергии: солнечные батареи, малые гидроэлектрические станци</w:t>
      </w:r>
      <w:r w:rsidR="007116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, ветровые</w:t>
      </w:r>
      <w:r w:rsidR="00711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электроустановки и т.д. в </w:t>
      </w:r>
      <w:proofErr w:type="gramStart"/>
      <w:r w:rsidR="00711622">
        <w:rPr>
          <w:rFonts w:ascii="Times New Roman" w:eastAsia="Times New Roman" w:hAnsi="Times New Roman" w:cs="Times New Roman"/>
          <w:color w:val="000000"/>
          <w:sz w:val="28"/>
          <w:szCs w:val="28"/>
        </w:rPr>
        <w:t>быту</w:t>
      </w:r>
      <w:proofErr w:type="gramEnd"/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городских условиях, так и в труднодоступных малонаселенных территориях. </w:t>
      </w: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Мацанке Иван Алексеевич, старший преподаватель</w:t>
      </w:r>
    </w:p>
    <w:p w:rsidR="004D648C" w:rsidRPr="0023124B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возобновляемых источников энергии</w:t>
      </w:r>
      <w:proofErr w:type="gramStart"/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gramStart"/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gramEnd"/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уд.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143</w:t>
      </w:r>
    </w:p>
    <w:p w:rsidR="004D648C" w:rsidRPr="00D05669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Лекция посвящена способам применения ветроэнергетических установок для выработки электроэнергии, а также возможности их альтернативного </w:t>
      </w: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применения. Участники узнают о преимуществах и недостатках альтернативных источников получения энергии. </w:t>
      </w:r>
    </w:p>
    <w:p w:rsidR="004D648C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Плеханов Георгий Витальевич, кандидат технических наук, доцент</w:t>
      </w:r>
    </w:p>
    <w:p w:rsidR="004D648C" w:rsidRPr="0023124B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Повышение пожаробезопасности зданий и сооружений</w:t>
      </w:r>
      <w:r w:rsidR="00696F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ауд.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356</w:t>
      </w:r>
    </w:p>
    <w:p w:rsidR="004D648C" w:rsidRPr="00E5465A" w:rsidRDefault="004D648C" w:rsidP="004D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среди разных чрезвычайных ситуаций особое место занимают пожары, становясь источником колоссального материального ущерба и причиной гибели сотен и тысяч людей. Доля пожаров</w:t>
      </w:r>
      <w:r w:rsidR="00C65A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вызванных электротехническими причинами</w:t>
      </w:r>
      <w:r w:rsidR="00C65A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до 30% всех пожаров в стране. </w:t>
      </w:r>
      <w:r w:rsidR="007F701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Фестиваля познакомятся с и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</w:t>
      </w:r>
      <w:r w:rsidR="007F70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устройств защитного отключения</w:t>
      </w:r>
      <w:r w:rsidR="007F70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</w:t>
      </w:r>
      <w:r w:rsidR="007F7011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осуществить защиту зданий от возгораний и пожаров в результате коротких замыканий, перегрузок и повреждений изоляции.</w:t>
      </w:r>
    </w:p>
    <w:p w:rsidR="004D648C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Балашов Олег Петрович, кандидат технических наук, доцент</w:t>
      </w:r>
    </w:p>
    <w:p w:rsidR="00C65ABE" w:rsidRDefault="00C65ABE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96F77" w:rsidRPr="0023124B" w:rsidRDefault="00696F77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F7011" w:rsidRPr="000B4F15" w:rsidRDefault="003B2EBE" w:rsidP="007F7011">
      <w:pPr>
        <w:pStyle w:val="a3"/>
        <w:jc w:val="right"/>
        <w:rPr>
          <w:rFonts w:eastAsia="Times New Roman"/>
          <w:b/>
          <w:i w:val="0"/>
          <w:color w:val="auto"/>
          <w:sz w:val="28"/>
          <w:szCs w:val="28"/>
        </w:rPr>
      </w:pPr>
      <w:r>
        <w:rPr>
          <w:rFonts w:eastAsia="Times New Roman"/>
          <w:b/>
          <w:i w:val="0"/>
          <w:noProof/>
          <w:color w:val="auto"/>
          <w:sz w:val="28"/>
          <w:szCs w:val="28"/>
          <w:lang w:eastAsia="ru-RU"/>
        </w:rPr>
        <w:lastRenderedPageBreak/>
        <w:pict>
          <v:shape id="_x0000_s1036" type="#_x0000_t32" style="position:absolute;left:0;text-align:left;margin-left:-2.25pt;margin-top:15.3pt;width:501.5pt;height:0;flip:x;z-index:251680768" o:connectortype="straight" strokeweight="1.5pt"/>
        </w:pict>
      </w:r>
      <w:r w:rsidR="007F7011" w:rsidRPr="000B4F15">
        <w:rPr>
          <w:rFonts w:eastAsia="Times New Roman"/>
          <w:b/>
          <w:i w:val="0"/>
          <w:color w:val="auto"/>
          <w:sz w:val="28"/>
          <w:szCs w:val="28"/>
        </w:rPr>
        <w:t>Фестиваль науки РИИ АлтГТУ</w:t>
      </w:r>
    </w:p>
    <w:p w:rsidR="00C65ABE" w:rsidRDefault="004D648C" w:rsidP="00C65A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Использование систем автоматизированного проектирования (САПР) </w:t>
      </w: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деятельности инженера-технолога – ауд. 225</w:t>
      </w: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Зрителям б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удут продемонстрированы возможности современных компьютерных систем автоматизированного проектирования (САПР) КОМПАС, А17ГСЮЕ8К, СПРУТ и ВЕРТИКАЛЬ при решении задач проектирования машин и деталей, проектирования и моделирования процессов изготовления деталей машин на станках с числовым программным управлением и проектирования технологическ</w:t>
      </w:r>
      <w:r w:rsidR="00C65AB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изготовления деталей. Показано, что использование САПР превращает работу инженера-технолога в творческий процесс.</w:t>
      </w:r>
    </w:p>
    <w:p w:rsidR="004D648C" w:rsidRDefault="004D648C" w:rsidP="004D64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Шашок Александр Васильевич, кандидат технических наук, доцент</w:t>
      </w:r>
    </w:p>
    <w:p w:rsidR="004D648C" w:rsidRDefault="004D648C" w:rsidP="004D64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Экономист</w:t>
      </w:r>
      <w:r w:rsidR="00F632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менеджер</w:t>
      </w: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ауд. 253</w:t>
      </w:r>
    </w:p>
    <w:p w:rsidR="004D648C" w:rsidRPr="00E5465A" w:rsidRDefault="00F6323E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проведена о</w:t>
      </w:r>
      <w:r w:rsidR="004D648C"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ткрытая лекция на тему: «Лидер в современном мире». В конце лекции запланировано тестирование на выявление лидерских качеств</w:t>
      </w:r>
      <w:r w:rsidR="004D648C" w:rsidRPr="00E546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48C" w:rsidRPr="00E5465A" w:rsidRDefault="004D648C" w:rsidP="004D64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Ляпкина Наталья Александровна, кандидат экономических наук, доцент</w:t>
      </w:r>
    </w:p>
    <w:p w:rsidR="004D648C" w:rsidRDefault="004D648C" w:rsidP="004D64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Сорокин Антон Витальевич, кандидат экономических наук, доцент</w:t>
      </w:r>
    </w:p>
    <w:p w:rsidR="004D648C" w:rsidRPr="0023124B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</w:pPr>
    </w:p>
    <w:p w:rsidR="004D648C" w:rsidRPr="0023124B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</w:pPr>
    </w:p>
    <w:p w:rsidR="004D648C" w:rsidRPr="00EF52A2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</w:pPr>
      <w:r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Тематические </w:t>
      </w:r>
      <w:r w:rsidR="007F70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="007F70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="007F70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="007F70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="007F70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="007F70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="007F70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</w:r>
      <w:r w:rsidR="007F701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ab/>
        <w:t>11.30 – 14.00</w:t>
      </w:r>
    </w:p>
    <w:p w:rsidR="004D648C" w:rsidRPr="00EF52A2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</w:pPr>
      <w:r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площадки Фестиваля</w:t>
      </w:r>
    </w:p>
    <w:p w:rsidR="004D648C" w:rsidRPr="0023124B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</w:pPr>
      <w:r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науки</w:t>
      </w:r>
      <w:r w:rsidRPr="0023124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РИИ</w:t>
      </w:r>
      <w:r w:rsidRPr="0023124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F52A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АлтГТУ</w:t>
      </w:r>
    </w:p>
    <w:p w:rsidR="004D648C" w:rsidRPr="0023124B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What do you know about the USA? </w:t>
      </w: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(тематическая викторина) – ауд. 411</w:t>
      </w: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Тематическая викторина способствует созданию благоприятных условий для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аскрытия личностного потенциала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повышению учебной мотивации и положительного отношения к предмету; развитию умений сотрудничать, проявлять смекалку, эрудицию. Занимательная игровая викторина проходит в форме весёлого аукциона: «Кто больше? Кто быстрее? Кто точнее?». Необходимо ответить на вопросы по темам: </w:t>
      </w:r>
      <w:proofErr w:type="gramStart"/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History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and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Geography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of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the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USA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Culture and Literature of the USA.</w:t>
      </w:r>
      <w:proofErr w:type="gramEnd"/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gramStart"/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Government of the USA.</w:t>
      </w:r>
      <w:proofErr w:type="gramEnd"/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gramStart"/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Sport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and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Holidays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of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the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USA</w:t>
      </w:r>
      <w:r w:rsidRPr="00E546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gramEnd"/>
    </w:p>
    <w:p w:rsidR="004D648C" w:rsidRDefault="004D648C" w:rsidP="004D64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Языкова Ирина Николаевна, кандидат педагогических наук, доцент</w:t>
      </w:r>
    </w:p>
    <w:p w:rsidR="004D648C" w:rsidRDefault="004D648C" w:rsidP="004D64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97648" w:rsidRDefault="00497648" w:rsidP="004976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97648" w:rsidRDefault="007F7011" w:rsidP="00497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Проблемы инвестици</w:t>
      </w:r>
      <w:r w:rsidR="00497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онной привлекательности региона</w:t>
      </w:r>
    </w:p>
    <w:p w:rsidR="00497648" w:rsidRPr="00E5465A" w:rsidRDefault="007F7011" w:rsidP="004976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(презентация) – ауд. 324</w:t>
      </w:r>
    </w:p>
    <w:p w:rsidR="007F7011" w:rsidRPr="00E5465A" w:rsidRDefault="00497648" w:rsidP="007F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</w:t>
      </w:r>
      <w:r w:rsidR="007F7011"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обсуждение научная работы студента Дмитроняка Р.Е. «Проблемы инвестиционной привлекательности региона».</w:t>
      </w:r>
    </w:p>
    <w:p w:rsidR="007F7011" w:rsidRPr="0023124B" w:rsidRDefault="007F7011" w:rsidP="007F70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Попов Владимир Иванович, кандидат философских наук, доцент </w:t>
      </w:r>
    </w:p>
    <w:p w:rsidR="004D648C" w:rsidRDefault="004D648C" w:rsidP="004D64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6323E" w:rsidRDefault="00F6323E" w:rsidP="004D64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6323E" w:rsidRDefault="00F6323E" w:rsidP="004D64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6323E" w:rsidRPr="000B4F15" w:rsidRDefault="003B2EBE" w:rsidP="00F6323E">
      <w:pPr>
        <w:pStyle w:val="a3"/>
        <w:jc w:val="right"/>
        <w:rPr>
          <w:rFonts w:eastAsia="Times New Roman"/>
          <w:b/>
          <w:i w:val="0"/>
          <w:color w:val="auto"/>
          <w:sz w:val="28"/>
          <w:szCs w:val="28"/>
        </w:rPr>
      </w:pPr>
      <w:r>
        <w:rPr>
          <w:rFonts w:eastAsia="Times New Roman"/>
          <w:b/>
          <w:i w:val="0"/>
          <w:noProof/>
          <w:color w:val="auto"/>
          <w:sz w:val="28"/>
          <w:szCs w:val="28"/>
          <w:lang w:eastAsia="ru-RU"/>
        </w:rPr>
        <w:lastRenderedPageBreak/>
        <w:pict>
          <v:shape id="_x0000_s1038" type="#_x0000_t32" style="position:absolute;left:0;text-align:left;margin-left:-2.25pt;margin-top:15.3pt;width:501.5pt;height:.05pt;flip:x;z-index:251658240" o:connectortype="straight" strokeweight="1.5pt"/>
        </w:pict>
      </w:r>
      <w:r w:rsidR="00F6323E" w:rsidRPr="000B4F15">
        <w:rPr>
          <w:rFonts w:eastAsia="Times New Roman"/>
          <w:b/>
          <w:i w:val="0"/>
          <w:color w:val="auto"/>
          <w:sz w:val="28"/>
          <w:szCs w:val="28"/>
        </w:rPr>
        <w:t>Фестиваль науки РИИ АлтГТУ</w:t>
      </w:r>
    </w:p>
    <w:p w:rsidR="00F6323E" w:rsidRPr="00E5465A" w:rsidRDefault="00F6323E" w:rsidP="00F6323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Конкурентоспособно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сть России: миф или реальность?</w:t>
      </w: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ауд.433</w:t>
      </w:r>
    </w:p>
    <w:p w:rsidR="00F6323E" w:rsidRPr="00E5465A" w:rsidRDefault="00F6323E" w:rsidP="00F632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актуальных проблем состояния и перспектив развития экономики России.</w:t>
      </w:r>
    </w:p>
    <w:p w:rsidR="00F6323E" w:rsidRPr="00E5465A" w:rsidRDefault="00F6323E" w:rsidP="00F632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Асканова Оксана Владимировна, доктор экономических наук</w:t>
      </w:r>
    </w:p>
    <w:p w:rsidR="00F6323E" w:rsidRDefault="00F6323E" w:rsidP="00F63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Рыбакова Ирина Владимировна, старший преподаватель </w:t>
      </w:r>
    </w:p>
    <w:p w:rsidR="00F6323E" w:rsidRDefault="00F6323E" w:rsidP="00F63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6323E" w:rsidRPr="00512B58" w:rsidRDefault="00F6323E" w:rsidP="00F6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Проблемы и перспективы </w:t>
      </w:r>
      <w:proofErr w:type="gramStart"/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социально-экономического</w:t>
      </w:r>
      <w:proofErr w:type="gramEnd"/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6323E" w:rsidRPr="00E5465A" w:rsidRDefault="00F6323E" w:rsidP="00F6323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развития территорий – ауд. 414</w:t>
      </w:r>
    </w:p>
    <w:p w:rsidR="00F6323E" w:rsidRPr="00E5465A" w:rsidRDefault="00F6323E" w:rsidP="00F632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Гостям Фестиваля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представлены результаты исследований по актуальным проблемам развития города Рубцовска. В частности, детально освещ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 утилизации твердых бытовых отходов и 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ее решения. Отдельное внимание уделено освоению территории поймы реки Алей, которая в настоящее время не используется. Насущность рассматриваемых вопросов и доступность изложения материалов позволит привлечь к обсуждению любых слушателей.</w:t>
      </w:r>
    </w:p>
    <w:p w:rsidR="00F6323E" w:rsidRPr="00E5465A" w:rsidRDefault="00F6323E" w:rsidP="00F63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Осадчая Ольга Петровна, доктор экономических наук </w:t>
      </w:r>
    </w:p>
    <w:p w:rsidR="004D648C" w:rsidRDefault="00F6323E" w:rsidP="00F63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Ремизов Денис Валерьевич, старший преподаватель</w:t>
      </w:r>
    </w:p>
    <w:p w:rsidR="00F6323E" w:rsidRPr="00E5465A" w:rsidRDefault="00F6323E" w:rsidP="004D64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6323E" w:rsidRPr="00E5465A" w:rsidRDefault="00F6323E" w:rsidP="00F6323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Дорожная математика – ауд. 433</w:t>
      </w:r>
    </w:p>
    <w:p w:rsidR="00F6323E" w:rsidRPr="0023124B" w:rsidRDefault="00F6323E" w:rsidP="00F632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 Фестиваля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познакомятся со способами применения математической логики для решения головоломок с числами (судоку-латинский квадрат девятого порядка)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вычислительные фокусы и ребусы.</w:t>
      </w:r>
    </w:p>
    <w:p w:rsidR="00F6323E" w:rsidRDefault="00F6323E" w:rsidP="00F632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Глушкова Елена Сергеевна, кандидат физико-математических наук, доцент</w:t>
      </w:r>
    </w:p>
    <w:p w:rsidR="004D648C" w:rsidRDefault="004D648C" w:rsidP="004D64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E612C" w:rsidRDefault="00EE612C" w:rsidP="00EE612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 w:type="page"/>
      </w:r>
    </w:p>
    <w:p w:rsidR="004D648C" w:rsidRPr="000B4F15" w:rsidRDefault="003B2EBE" w:rsidP="004D648C">
      <w:pPr>
        <w:pStyle w:val="a3"/>
        <w:jc w:val="right"/>
        <w:rPr>
          <w:rFonts w:eastAsia="Times New Roman"/>
          <w:b/>
          <w:i w:val="0"/>
          <w:color w:val="auto"/>
          <w:sz w:val="28"/>
          <w:szCs w:val="28"/>
        </w:rPr>
      </w:pPr>
      <w:r>
        <w:rPr>
          <w:rFonts w:eastAsia="Times New Roman"/>
          <w:b/>
          <w:i w:val="0"/>
          <w:noProof/>
          <w:color w:val="auto"/>
          <w:sz w:val="28"/>
          <w:szCs w:val="28"/>
          <w:lang w:eastAsia="ru-RU"/>
        </w:rPr>
        <w:lastRenderedPageBreak/>
        <w:pict>
          <v:shape id="_x0000_s1033" type="#_x0000_t32" style="position:absolute;left:0;text-align:left;margin-left:-2.25pt;margin-top:15.3pt;width:501.5pt;height:.05pt;flip:x;z-index:251674624" o:connectortype="straight" strokeweight="1.5pt"/>
        </w:pict>
      </w:r>
      <w:r w:rsidR="004D648C" w:rsidRPr="000B4F15">
        <w:rPr>
          <w:rFonts w:eastAsia="Times New Roman"/>
          <w:b/>
          <w:i w:val="0"/>
          <w:color w:val="auto"/>
          <w:sz w:val="28"/>
          <w:szCs w:val="28"/>
        </w:rPr>
        <w:t>Фестиваль науки РИИ АлтГТУ</w:t>
      </w:r>
    </w:p>
    <w:p w:rsidR="004D648C" w:rsidRDefault="004D648C" w:rsidP="004D6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</w:p>
    <w:p w:rsidR="004D648C" w:rsidRDefault="004D648C" w:rsidP="004D6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48C" w:rsidRDefault="004D648C" w:rsidP="004D6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Торжественное открытие Фестиваля науки РИИ АлтГТУ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E612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4D648C" w:rsidRDefault="004D648C" w:rsidP="004D6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11.00 – 11.30</w:t>
      </w:r>
    </w:p>
    <w:p w:rsidR="004D648C" w:rsidRDefault="004D648C" w:rsidP="004D6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48C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</w:pPr>
      <w:r w:rsidRPr="00512B58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>Экспозиционные площадки Фестиваля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 xml:space="preserve"> </w:t>
      </w:r>
      <w:r w:rsidRPr="00512B58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>науки РИИ АлтГТУ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ab/>
      </w:r>
      <w:r w:rsidR="00EE612C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>2</w:t>
      </w:r>
    </w:p>
    <w:p w:rsidR="004D648C" w:rsidRPr="00512B58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>11.30 – 14.00</w:t>
      </w:r>
    </w:p>
    <w:p w:rsidR="004D648C" w:rsidRDefault="004D648C" w:rsidP="004D6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48C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 Фестиваля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 РИИ АлтГТУ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E612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4D648C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11.30 – 14.003</w:t>
      </w:r>
    </w:p>
    <w:p w:rsidR="004D648C" w:rsidRPr="00E5465A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48C" w:rsidRPr="000C39FA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площадки Фестиваля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</w:t>
      </w:r>
      <w:r w:rsidRPr="000C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Pr="000C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465A">
        <w:rPr>
          <w:rFonts w:ascii="Times New Roman" w:eastAsia="Times New Roman" w:hAnsi="Times New Roman" w:cs="Times New Roman"/>
          <w:color w:val="000000"/>
          <w:sz w:val="28"/>
          <w:szCs w:val="28"/>
        </w:rPr>
        <w:t>АлтГТУ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</w:p>
    <w:p w:rsidR="004D648C" w:rsidRDefault="004D648C" w:rsidP="004D64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11.30 – 14.00</w:t>
      </w:r>
    </w:p>
    <w:p w:rsidR="004D648C" w:rsidRDefault="004D648C" w:rsidP="004D648C">
      <w:pPr>
        <w:spacing w:after="0" w:line="240" w:lineRule="auto"/>
      </w:pPr>
    </w:p>
    <w:sectPr w:rsidR="004D648C" w:rsidSect="00EE612C">
      <w:footerReference w:type="default" r:id="rId6"/>
      <w:pgSz w:w="11906" w:h="16838"/>
      <w:pgMar w:top="1134" w:right="851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3A" w:rsidRDefault="00D4543A" w:rsidP="003C0409">
      <w:pPr>
        <w:spacing w:after="0" w:line="240" w:lineRule="auto"/>
      </w:pPr>
      <w:r>
        <w:separator/>
      </w:r>
    </w:p>
  </w:endnote>
  <w:endnote w:type="continuationSeparator" w:id="0">
    <w:p w:rsidR="00D4543A" w:rsidRDefault="00D4543A" w:rsidP="003C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33140"/>
      <w:docPartObj>
        <w:docPartGallery w:val="Page Numbers (Bottom of Page)"/>
        <w:docPartUnique/>
      </w:docPartObj>
    </w:sdtPr>
    <w:sdtContent>
      <w:p w:rsidR="003C0409" w:rsidRDefault="003B2EBE">
        <w:pPr>
          <w:pStyle w:val="a7"/>
          <w:jc w:val="center"/>
        </w:pPr>
        <w:fldSimple w:instr=" PAGE   \* MERGEFORMAT ">
          <w:r w:rsidR="00C65ABE">
            <w:rPr>
              <w:noProof/>
            </w:rPr>
            <w:t>2</w:t>
          </w:r>
        </w:fldSimple>
      </w:p>
    </w:sdtContent>
  </w:sdt>
  <w:p w:rsidR="003C0409" w:rsidRDefault="003C04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3A" w:rsidRDefault="00D4543A" w:rsidP="003C0409">
      <w:pPr>
        <w:spacing w:after="0" w:line="240" w:lineRule="auto"/>
      </w:pPr>
      <w:r>
        <w:separator/>
      </w:r>
    </w:p>
  </w:footnote>
  <w:footnote w:type="continuationSeparator" w:id="0">
    <w:p w:rsidR="00D4543A" w:rsidRDefault="00D4543A" w:rsidP="003C0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48C"/>
    <w:rsid w:val="0023567A"/>
    <w:rsid w:val="002B650B"/>
    <w:rsid w:val="002F1E30"/>
    <w:rsid w:val="003A08C0"/>
    <w:rsid w:val="003B2EBE"/>
    <w:rsid w:val="003C0409"/>
    <w:rsid w:val="00497648"/>
    <w:rsid w:val="004D648C"/>
    <w:rsid w:val="00696F77"/>
    <w:rsid w:val="006B7FAA"/>
    <w:rsid w:val="00707FDE"/>
    <w:rsid w:val="00711622"/>
    <w:rsid w:val="00713433"/>
    <w:rsid w:val="007B1F84"/>
    <w:rsid w:val="007F5A7F"/>
    <w:rsid w:val="007F7011"/>
    <w:rsid w:val="00894A1A"/>
    <w:rsid w:val="00AE53ED"/>
    <w:rsid w:val="00BD0231"/>
    <w:rsid w:val="00C33090"/>
    <w:rsid w:val="00C65ABE"/>
    <w:rsid w:val="00D4543A"/>
    <w:rsid w:val="00DA4DA8"/>
    <w:rsid w:val="00DD0717"/>
    <w:rsid w:val="00EE612C"/>
    <w:rsid w:val="00EE7D6B"/>
    <w:rsid w:val="00F6323E"/>
    <w:rsid w:val="00F8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3"/>
        <o:r id="V:Rule9" type="connector" idref="#_x0000_s1026"/>
        <o:r id="V:Rule10" type="connector" idref="#_x0000_s1027"/>
        <o:r id="V:Rule11" type="connector" idref="#_x0000_s1035"/>
        <o:r id="V:Rule12" type="connector" idref="#_x0000_s1036"/>
        <o:r id="V:Rule13" type="connector" idref="#_x0000_s1038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D64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D64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C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0409"/>
  </w:style>
  <w:style w:type="paragraph" w:styleId="a7">
    <w:name w:val="footer"/>
    <w:basedOn w:val="a"/>
    <w:link w:val="a8"/>
    <w:uiPriority w:val="99"/>
    <w:unhideWhenUsed/>
    <w:rsid w:val="003C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2013-11-11T03:48:00Z</cp:lastPrinted>
  <dcterms:created xsi:type="dcterms:W3CDTF">2013-11-08T09:24:00Z</dcterms:created>
  <dcterms:modified xsi:type="dcterms:W3CDTF">2013-11-11T03:49:00Z</dcterms:modified>
</cp:coreProperties>
</file>