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08" w:rsidRDefault="00233C10" w:rsidP="00233C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Рубцовский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индустриальный институт</w:t>
      </w:r>
    </w:p>
    <w:p w:rsidR="00233C10" w:rsidRDefault="00233C10" w:rsidP="00233C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«Алтайский государственный технический университет им. И.И. Ползунова»</w:t>
      </w:r>
    </w:p>
    <w:p w:rsidR="00233C10" w:rsidRDefault="00233C10" w:rsidP="00233C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C10" w:rsidRDefault="00233C10" w:rsidP="00233C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Тест по русскому языку</w:t>
      </w:r>
    </w:p>
    <w:p w:rsidR="00233C10" w:rsidRDefault="00233C10" w:rsidP="00233C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7108" w:rsidRPr="0092078E" w:rsidRDefault="00267108" w:rsidP="002671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108" w:rsidRPr="0092078E" w:rsidRDefault="00267108" w:rsidP="002671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78E">
        <w:rPr>
          <w:rFonts w:ascii="Times New Roman" w:hAnsi="Times New Roman" w:cs="Times New Roman"/>
          <w:b/>
          <w:sz w:val="20"/>
          <w:szCs w:val="20"/>
        </w:rPr>
        <w:t>Часть 1</w:t>
      </w:r>
    </w:p>
    <w:p w:rsidR="00267108" w:rsidRPr="005279F9" w:rsidRDefault="00267108" w:rsidP="00E31A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78E">
        <w:rPr>
          <w:rFonts w:ascii="Times New Roman" w:hAnsi="Times New Roman" w:cs="Times New Roman"/>
          <w:b/>
          <w:sz w:val="20"/>
          <w:szCs w:val="20"/>
        </w:rPr>
        <w:t>Ответами к заданиям 1-24 являются цифра (число) или слово (несколько слов), последовательность цифр (чисел). Запишите</w:t>
      </w:r>
      <w:r w:rsidRPr="005279F9">
        <w:rPr>
          <w:rFonts w:ascii="Times New Roman" w:hAnsi="Times New Roman" w:cs="Times New Roman"/>
          <w:b/>
          <w:sz w:val="20"/>
          <w:szCs w:val="20"/>
        </w:rPr>
        <w:t xml:space="preserve"> ответ в поле ответа в тексте работы, а зат</w:t>
      </w:r>
      <w:r w:rsidR="00484BD0">
        <w:rPr>
          <w:rFonts w:ascii="Times New Roman" w:hAnsi="Times New Roman" w:cs="Times New Roman"/>
          <w:b/>
          <w:sz w:val="20"/>
          <w:szCs w:val="20"/>
        </w:rPr>
        <w:t>ем перенести в БЛАНК ОТВЕТОВ</w:t>
      </w:r>
      <w:r w:rsidRPr="005279F9">
        <w:rPr>
          <w:rFonts w:ascii="Times New Roman" w:hAnsi="Times New Roman" w:cs="Times New Roman"/>
          <w:b/>
          <w:sz w:val="20"/>
          <w:szCs w:val="20"/>
        </w:rPr>
        <w:t xml:space="preserve"> справа от номера задания, начиная с первой клеточки, </w:t>
      </w:r>
      <w:r w:rsidRPr="005279F9">
        <w:rPr>
          <w:rFonts w:ascii="Times New Roman" w:hAnsi="Times New Roman" w:cs="Times New Roman"/>
          <w:b/>
          <w:sz w:val="20"/>
          <w:szCs w:val="20"/>
          <w:u w:val="single"/>
        </w:rPr>
        <w:t>без пробелов, запятых и других дополнительных символов.</w:t>
      </w:r>
      <w:r w:rsidRPr="005279F9">
        <w:rPr>
          <w:rFonts w:ascii="Times New Roman" w:hAnsi="Times New Roman" w:cs="Times New Roman"/>
          <w:b/>
          <w:sz w:val="20"/>
          <w:szCs w:val="20"/>
        </w:rPr>
        <w:t xml:space="preserve"> Каждую букву или цифру пишите в отдельной клеточке в соответствии с приве</w:t>
      </w:r>
      <w:r w:rsidR="005279F9" w:rsidRPr="005279F9">
        <w:rPr>
          <w:rFonts w:ascii="Times New Roman" w:hAnsi="Times New Roman" w:cs="Times New Roman"/>
          <w:b/>
          <w:sz w:val="20"/>
          <w:szCs w:val="20"/>
        </w:rPr>
        <w:t>денными в бланке образцами.</w:t>
      </w:r>
    </w:p>
    <w:p w:rsidR="00267108" w:rsidRPr="00267108" w:rsidRDefault="00267108" w:rsidP="002671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7108" w:rsidRPr="005279F9" w:rsidRDefault="005279F9" w:rsidP="0052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9F9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 1-3</w:t>
      </w:r>
    </w:p>
    <w:p w:rsidR="00267108" w:rsidRDefault="00267108" w:rsidP="009A5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108" w:rsidRPr="009A5B54" w:rsidRDefault="005279F9" w:rsidP="00E3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(1)Создание хорошо защищённой компьютерной системы невозможно без тщательного анализа потенциальных угроз для её безопасности. (2)Специалисты составляют п</w:t>
      </w:r>
      <w:r w:rsidR="009A5B54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речень действий, которые необходимо провести в каждом конкретном случае</w:t>
      </w:r>
      <w:r w:rsidR="009A5B54">
        <w:rPr>
          <w:rFonts w:ascii="Times New Roman" w:hAnsi="Times New Roman" w:cs="Times New Roman"/>
          <w:sz w:val="20"/>
          <w:szCs w:val="20"/>
        </w:rPr>
        <w:t>, чтобы представлять сценарии возможных нападений  на компьютерную систему. (3)</w:t>
      </w:r>
      <w:r w:rsidR="009A5B54" w:rsidRPr="009A5B54">
        <w:rPr>
          <w:rFonts w:ascii="Times New Roman" w:hAnsi="Times New Roman" w:cs="Times New Roman"/>
          <w:sz w:val="20"/>
          <w:szCs w:val="20"/>
        </w:rPr>
        <w:t>&lt;…&gt;</w:t>
      </w:r>
      <w:r w:rsidR="009A5B54">
        <w:rPr>
          <w:rFonts w:ascii="Times New Roman" w:hAnsi="Times New Roman" w:cs="Times New Roman"/>
          <w:sz w:val="20"/>
          <w:szCs w:val="20"/>
        </w:rPr>
        <w:t xml:space="preserve"> при проведении анализа потенциальных угроз безопасности компьютерной системы эксперт старается поставить себя на место злоумышленника, пытающегося проникнуть в эту систему, потому что специалисту необходимо</w:t>
      </w:r>
      <w:proofErr w:type="gramEnd"/>
      <w:r w:rsidR="009A5B54">
        <w:rPr>
          <w:rFonts w:ascii="Times New Roman" w:hAnsi="Times New Roman" w:cs="Times New Roman"/>
          <w:sz w:val="20"/>
          <w:szCs w:val="20"/>
        </w:rPr>
        <w:t xml:space="preserve"> понять, что представляет собой злоумышленник, от которого нужно защищаться. </w:t>
      </w:r>
    </w:p>
    <w:tbl>
      <w:tblPr>
        <w:tblpPr w:leftFromText="180" w:rightFromText="180" w:vertAnchor="text" w:tblpX="64" w:tblpY="391"/>
        <w:tblW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</w:tblGrid>
      <w:tr w:rsidR="00E31A8C" w:rsidTr="00E31A8C">
        <w:trPr>
          <w:trHeight w:val="64"/>
        </w:trPr>
        <w:tc>
          <w:tcPr>
            <w:tcW w:w="316" w:type="dxa"/>
          </w:tcPr>
          <w:p w:rsidR="00E31A8C" w:rsidRDefault="00E31A8C" w:rsidP="00E31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67108" w:rsidRPr="00267108" w:rsidRDefault="00267108" w:rsidP="00E31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01C" w:rsidRDefault="000051F8" w:rsidP="000051F8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0051F8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</w:p>
    <w:p w:rsidR="000051F8" w:rsidRPr="000051F8" w:rsidRDefault="000051F8" w:rsidP="000051F8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sz w:val="20"/>
          <w:szCs w:val="20"/>
        </w:rPr>
      </w:pPr>
      <w:r w:rsidRPr="000051F8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0051F8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Укажите  два  предложения,   в  которых  верно  передана </w:t>
      </w:r>
      <w:r w:rsidRPr="000051F8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0"/>
          <w:szCs w:val="20"/>
        </w:rPr>
        <w:t xml:space="preserve">ГЛАВНАЯ  </w:t>
      </w:r>
      <w:r w:rsidRPr="000051F8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информация </w:t>
      </w:r>
      <w:r w:rsidRPr="000051F8">
        <w:rPr>
          <w:rFonts w:ascii="Times New Roman" w:eastAsia="Times New Roman" w:hAnsi="Times New Roman" w:cs="Times New Roman"/>
          <w:color w:val="000000"/>
          <w:spacing w:val="5"/>
          <w:w w:val="110"/>
          <w:sz w:val="20"/>
          <w:szCs w:val="20"/>
        </w:rPr>
        <w:t xml:space="preserve">содержащаяся в тексте. Запишите номера </w:t>
      </w:r>
      <w:r w:rsidRPr="000051F8">
        <w:rPr>
          <w:rFonts w:ascii="Times New Roman" w:hAnsi="Times New Roman" w:cs="Times New Roman"/>
          <w:sz w:val="20"/>
          <w:szCs w:val="20"/>
        </w:rPr>
        <w:t>этих предложений.</w:t>
      </w:r>
    </w:p>
    <w:p w:rsidR="000051F8" w:rsidRPr="000051F8" w:rsidRDefault="000051F8" w:rsidP="007B601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 w:rsidRPr="000051F8">
        <w:rPr>
          <w:rFonts w:ascii="Times New Roman" w:hAnsi="Times New Roman" w:cs="Times New Roman"/>
          <w:sz w:val="20"/>
          <w:szCs w:val="20"/>
        </w:rPr>
        <w:t>1.Создание     хорошо     защищённой     компьютерной     системы     невозможно   без тщательного анализа потенциальных угроз для её безопасности.</w:t>
      </w:r>
    </w:p>
    <w:p w:rsidR="000051F8" w:rsidRPr="000051F8" w:rsidRDefault="000051F8" w:rsidP="007B601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 w:rsidRPr="000051F8">
        <w:rPr>
          <w:rFonts w:ascii="Times New Roman" w:hAnsi="Times New Roman" w:cs="Times New Roman"/>
          <w:sz w:val="20"/>
          <w:szCs w:val="20"/>
        </w:rPr>
        <w:t>2.Специалисты   в   области   защиты   компьютерных   данных   составляют перечень действий,   которые   необходимо   провести   в   каждом конкретном случае для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051F8">
        <w:rPr>
          <w:rFonts w:ascii="Times New Roman" w:hAnsi="Times New Roman" w:cs="Times New Roman"/>
          <w:sz w:val="20"/>
          <w:szCs w:val="20"/>
        </w:rPr>
        <w:t>тщательного анализа потенциальных угроз.</w:t>
      </w:r>
    </w:p>
    <w:p w:rsidR="000051F8" w:rsidRPr="000051F8" w:rsidRDefault="000051F8" w:rsidP="007B601C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 w:rsidRPr="000051F8">
        <w:rPr>
          <w:rFonts w:ascii="Times New Roman" w:hAnsi="Times New Roman" w:cs="Times New Roman"/>
          <w:sz w:val="20"/>
          <w:szCs w:val="20"/>
        </w:rPr>
        <w:t>3.Чтобы   проанализировать   возможные   угрозы   для   безопасности   компьютерной системы,    эксперт,    стремясь    понять    злоумышленника,    от    которого    надо</w:t>
      </w:r>
      <w:r w:rsidR="007B601C">
        <w:rPr>
          <w:rFonts w:ascii="Times New Roman" w:hAnsi="Times New Roman" w:cs="Times New Roman"/>
          <w:sz w:val="20"/>
          <w:szCs w:val="20"/>
        </w:rPr>
        <w:t xml:space="preserve"> </w:t>
      </w:r>
      <w:r w:rsidRPr="000051F8">
        <w:rPr>
          <w:rFonts w:ascii="Times New Roman" w:hAnsi="Times New Roman" w:cs="Times New Roman"/>
          <w:sz w:val="20"/>
          <w:szCs w:val="20"/>
        </w:rPr>
        <w:t>защищаться, пытается поставить себя на его место.</w:t>
      </w:r>
    </w:p>
    <w:p w:rsidR="007B601C" w:rsidRDefault="000051F8" w:rsidP="007B601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 w:cs="Times New Roman"/>
          <w:sz w:val="20"/>
          <w:szCs w:val="20"/>
        </w:rPr>
      </w:pPr>
      <w:r w:rsidRPr="000051F8">
        <w:rPr>
          <w:rFonts w:ascii="Times New Roman" w:hAnsi="Times New Roman" w:cs="Times New Roman"/>
          <w:sz w:val="20"/>
          <w:szCs w:val="20"/>
        </w:rPr>
        <w:t xml:space="preserve">4. Моделирование   ситуации,   когда   компьютерной   системе   угрожает опасность </w:t>
      </w:r>
      <w:r w:rsidR="007B601C">
        <w:rPr>
          <w:rFonts w:ascii="Times New Roman" w:hAnsi="Times New Roman" w:cs="Times New Roman"/>
          <w:sz w:val="20"/>
          <w:szCs w:val="20"/>
        </w:rPr>
        <w:t xml:space="preserve"> </w:t>
      </w:r>
      <w:r w:rsidRPr="000051F8">
        <w:rPr>
          <w:rFonts w:ascii="Times New Roman" w:hAnsi="Times New Roman" w:cs="Times New Roman"/>
          <w:sz w:val="20"/>
          <w:szCs w:val="20"/>
        </w:rPr>
        <w:t>проникновения, создаёт надежную защиту от злоумышленников.</w:t>
      </w:r>
    </w:p>
    <w:p w:rsidR="000051F8" w:rsidRPr="000051F8" w:rsidRDefault="007B601C" w:rsidP="007B601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0051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051F8" w:rsidRPr="000051F8">
        <w:rPr>
          <w:rFonts w:ascii="Times New Roman" w:eastAsia="Times New Roman" w:hAnsi="Times New Roman" w:cs="Times New Roman"/>
          <w:color w:val="000000"/>
          <w:spacing w:val="-5"/>
          <w:w w:val="110"/>
          <w:sz w:val="20"/>
          <w:szCs w:val="20"/>
        </w:rPr>
        <w:t>С   целью   анализа   возможных   угроз   для   безоп</w:t>
      </w:r>
      <w:r w:rsidR="000051F8">
        <w:rPr>
          <w:rFonts w:ascii="Times New Roman" w:eastAsia="Times New Roman" w:hAnsi="Times New Roman" w:cs="Times New Roman"/>
          <w:color w:val="000000"/>
          <w:spacing w:val="-5"/>
          <w:w w:val="110"/>
          <w:sz w:val="20"/>
          <w:szCs w:val="20"/>
        </w:rPr>
        <w:t xml:space="preserve">асности   компьютерной   системы </w:t>
      </w:r>
      <w:r w:rsidR="000051F8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экспе</w:t>
      </w:r>
      <w:proofErr w:type="gramStart"/>
      <w:r w:rsidR="000051F8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 xml:space="preserve">рт </w:t>
      </w:r>
      <w:r w:rsidR="000051F8" w:rsidRPr="000051F8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стр</w:t>
      </w:r>
      <w:proofErr w:type="gramEnd"/>
      <w:r w:rsidR="000051F8" w:rsidRPr="000051F8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 xml:space="preserve">емится понять злоумышленника, пытаясь поставить себя на его </w:t>
      </w:r>
      <w:r w:rsidR="000051F8" w:rsidRPr="000051F8">
        <w:rPr>
          <w:rFonts w:ascii="Times New Roman" w:eastAsia="Times New Roman" w:hAnsi="Times New Roman" w:cs="Times New Roman"/>
          <w:color w:val="212121"/>
          <w:w w:val="110"/>
          <w:sz w:val="20"/>
          <w:szCs w:val="20"/>
        </w:rPr>
        <w:t>место</w:t>
      </w:r>
    </w:p>
    <w:tbl>
      <w:tblPr>
        <w:tblStyle w:val="a4"/>
        <w:tblpPr w:leftFromText="180" w:rightFromText="180" w:vertAnchor="text" w:horzAnchor="page" w:tblpX="10243" w:tblpY="257"/>
        <w:tblW w:w="0" w:type="auto"/>
        <w:tblLook w:val="04A0" w:firstRow="1" w:lastRow="0" w:firstColumn="1" w:lastColumn="0" w:noHBand="0" w:noVBand="1"/>
      </w:tblPr>
      <w:tblGrid>
        <w:gridCol w:w="475"/>
        <w:gridCol w:w="475"/>
      </w:tblGrid>
      <w:tr w:rsidR="00233C10" w:rsidRPr="000051F8" w:rsidTr="00233C10">
        <w:tc>
          <w:tcPr>
            <w:tcW w:w="475" w:type="dxa"/>
          </w:tcPr>
          <w:p w:rsidR="00233C10" w:rsidRPr="000051F8" w:rsidRDefault="00233C10" w:rsidP="00233C10">
            <w:pPr>
              <w:shd w:val="clear" w:color="auto" w:fill="FFFFFF"/>
              <w:spacing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233C10" w:rsidRPr="000051F8" w:rsidRDefault="00233C10" w:rsidP="00233C10">
            <w:pPr>
              <w:shd w:val="clear" w:color="auto" w:fill="FFFFFF"/>
              <w:spacing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1F8" w:rsidRPr="000051F8" w:rsidRDefault="007B601C" w:rsidP="007B601C">
      <w:pPr>
        <w:shd w:val="clear" w:color="auto" w:fill="FFFFFF"/>
        <w:spacing w:before="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110"/>
          <w:sz w:val="20"/>
          <w:szCs w:val="20"/>
        </w:rPr>
        <w:t>Ответ:</w:t>
      </w:r>
    </w:p>
    <w:tbl>
      <w:tblPr>
        <w:tblpPr w:leftFromText="180" w:rightFromText="180" w:vertAnchor="text" w:horzAnchor="page" w:tblpX="8713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33C10" w:rsidRPr="000051F8" w:rsidTr="00233C10">
        <w:trPr>
          <w:trHeight w:val="90"/>
        </w:trPr>
        <w:tc>
          <w:tcPr>
            <w:tcW w:w="324" w:type="dxa"/>
          </w:tcPr>
          <w:p w:rsidR="00233C10" w:rsidRPr="000051F8" w:rsidRDefault="00233C10" w:rsidP="00233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1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051F8" w:rsidRDefault="000051F8" w:rsidP="000051F8">
      <w:pPr>
        <w:shd w:val="clear" w:color="auto" w:fill="FFFFFF"/>
        <w:spacing w:before="240" w:line="264" w:lineRule="exact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  <w:r w:rsidRPr="000051F8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lastRenderedPageBreak/>
        <w:t>Какое из приведённых ниже слов (сочетаний слов)</w:t>
      </w:r>
      <w:r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 xml:space="preserve"> должно стоять на месте пропуска</w:t>
      </w:r>
      <w:r w:rsidRPr="000051F8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 xml:space="preserve"> </w:t>
      </w:r>
      <w:r w:rsidRPr="000051F8"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в третьем (3) предложении текста? Выпишите это слово (сочетание слов).</w:t>
      </w:r>
    </w:p>
    <w:p w:rsidR="000051F8" w:rsidRDefault="000051F8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Во-первых,</w:t>
      </w:r>
    </w:p>
    <w:p w:rsidR="000051F8" w:rsidRDefault="000051F8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Для этого</w:t>
      </w:r>
    </w:p>
    <w:p w:rsidR="000051F8" w:rsidRDefault="000051F8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Несмотря на это,</w:t>
      </w:r>
    </w:p>
    <w:p w:rsidR="000051F8" w:rsidRDefault="000051F8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Тем не менее</w:t>
      </w:r>
    </w:p>
    <w:p w:rsidR="000051F8" w:rsidRDefault="000051F8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К счастью,</w:t>
      </w:r>
    </w:p>
    <w:p w:rsidR="000051F8" w:rsidRDefault="000051F8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</w:p>
    <w:p w:rsidR="000051F8" w:rsidRDefault="000051F8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Ответ:__________________________________________________</w:t>
      </w:r>
    </w:p>
    <w:p w:rsidR="004B1955" w:rsidRDefault="004B1955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</w:p>
    <w:p w:rsidR="00233C10" w:rsidRDefault="00233C10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</w:p>
    <w:tbl>
      <w:tblPr>
        <w:tblpPr w:leftFromText="180" w:rightFromText="180" w:vertAnchor="text" w:tblpX="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</w:tblGrid>
      <w:tr w:rsidR="004B1955" w:rsidTr="004B1955">
        <w:trPr>
          <w:trHeight w:val="274"/>
        </w:trPr>
        <w:tc>
          <w:tcPr>
            <w:tcW w:w="250" w:type="dxa"/>
          </w:tcPr>
          <w:p w:rsidR="004B1955" w:rsidRDefault="004B1955" w:rsidP="004B1955">
            <w:p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0"/>
                <w:szCs w:val="20"/>
              </w:rPr>
              <w:t>3</w:t>
            </w:r>
          </w:p>
        </w:tc>
      </w:tr>
    </w:tbl>
    <w:p w:rsidR="004B1955" w:rsidRPr="004B1955" w:rsidRDefault="004B1955" w:rsidP="004B1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955">
        <w:rPr>
          <w:rFonts w:ascii="Times New Roman" w:hAnsi="Times New Roman" w:cs="Times New Roman"/>
          <w:sz w:val="20"/>
          <w:szCs w:val="20"/>
        </w:rPr>
        <w:t>Прочитайте   фрагмент   словарной   статьи,   в   которой   приводятся   значения   слова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B1955">
        <w:rPr>
          <w:rFonts w:ascii="Times New Roman" w:hAnsi="Times New Roman" w:cs="Times New Roman"/>
          <w:sz w:val="20"/>
          <w:szCs w:val="20"/>
        </w:rPr>
        <w:t>АНАЛИЗ.   Определите   значение,   в   котором  это  слово  у</w:t>
      </w:r>
      <w:r>
        <w:rPr>
          <w:rFonts w:ascii="Times New Roman" w:hAnsi="Times New Roman" w:cs="Times New Roman"/>
          <w:sz w:val="20"/>
          <w:szCs w:val="20"/>
        </w:rPr>
        <w:t xml:space="preserve">потреблено   в  первом  (1) </w:t>
      </w:r>
      <w:r w:rsidRPr="004B1955">
        <w:rPr>
          <w:rFonts w:ascii="Times New Roman" w:hAnsi="Times New Roman" w:cs="Times New Roman"/>
          <w:sz w:val="20"/>
          <w:szCs w:val="20"/>
        </w:rPr>
        <w:t xml:space="preserve">предложении текста. Выпишите цифру, соответствующую - этому значению </w:t>
      </w:r>
      <w:r>
        <w:rPr>
          <w:rFonts w:ascii="Times New Roman" w:hAnsi="Times New Roman" w:cs="Times New Roman"/>
          <w:sz w:val="20"/>
          <w:szCs w:val="20"/>
        </w:rPr>
        <w:t>в приведённом фрагменте сло</w:t>
      </w:r>
      <w:r w:rsidRPr="004B1955">
        <w:rPr>
          <w:rFonts w:ascii="Times New Roman" w:hAnsi="Times New Roman" w:cs="Times New Roman"/>
          <w:sz w:val="20"/>
          <w:szCs w:val="20"/>
        </w:rPr>
        <w:t>варной статьи.</w:t>
      </w:r>
    </w:p>
    <w:p w:rsidR="004B1955" w:rsidRPr="004B1955" w:rsidRDefault="004B1955" w:rsidP="004B1955">
      <w:pPr>
        <w:shd w:val="clear" w:color="auto" w:fill="FFFFFF"/>
        <w:spacing w:after="0" w:line="240" w:lineRule="auto"/>
        <w:ind w:left="811"/>
        <w:jc w:val="both"/>
        <w:rPr>
          <w:rFonts w:ascii="Times New Roman" w:hAnsi="Times New Roman" w:cs="Times New Roman"/>
          <w:sz w:val="20"/>
          <w:szCs w:val="20"/>
        </w:rPr>
      </w:pPr>
      <w:r w:rsidRPr="004B1955">
        <w:rPr>
          <w:rFonts w:ascii="Times New Roman" w:hAnsi="Times New Roman" w:cs="Times New Roman"/>
          <w:sz w:val="20"/>
          <w:szCs w:val="20"/>
        </w:rPr>
        <w:t xml:space="preserve">АНАЛИЗ, </w:t>
      </w:r>
      <w:proofErr w:type="gramStart"/>
      <w:r w:rsidRPr="004B1955">
        <w:rPr>
          <w:rFonts w:ascii="Times New Roman" w:hAnsi="Times New Roman" w:cs="Times New Roman"/>
          <w:sz w:val="20"/>
          <w:szCs w:val="20"/>
        </w:rPr>
        <w:t>-а</w:t>
      </w:r>
      <w:proofErr w:type="gramEnd"/>
      <w:r w:rsidRPr="004B1955">
        <w:rPr>
          <w:rFonts w:ascii="Times New Roman" w:hAnsi="Times New Roman" w:cs="Times New Roman"/>
          <w:sz w:val="20"/>
          <w:szCs w:val="20"/>
        </w:rPr>
        <w:t>, м.</w:t>
      </w:r>
    </w:p>
    <w:p w:rsidR="004B1955" w:rsidRPr="004B1955" w:rsidRDefault="004B1955" w:rsidP="004B195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</w:t>
      </w:r>
      <w:r w:rsidRPr="004B1955">
        <w:rPr>
          <w:rFonts w:ascii="Times New Roman" w:hAnsi="Times New Roman" w:cs="Times New Roman"/>
          <w:sz w:val="20"/>
          <w:szCs w:val="20"/>
        </w:rPr>
        <w:t>Метод   научного   исследования,   состоящий   в   м</w:t>
      </w:r>
      <w:r>
        <w:rPr>
          <w:rFonts w:ascii="Times New Roman" w:hAnsi="Times New Roman" w:cs="Times New Roman"/>
          <w:sz w:val="20"/>
          <w:szCs w:val="20"/>
        </w:rPr>
        <w:t xml:space="preserve">ысленном   расчленении   целого  </w:t>
      </w:r>
      <w:r w:rsidRPr="004B1955">
        <w:rPr>
          <w:rFonts w:ascii="Times New Roman" w:hAnsi="Times New Roman" w:cs="Times New Roman"/>
          <w:sz w:val="20"/>
          <w:szCs w:val="20"/>
        </w:rPr>
        <w:t>на составные элементы.</w:t>
      </w:r>
    </w:p>
    <w:p w:rsidR="004B1955" w:rsidRPr="004B1955" w:rsidRDefault="004B1955" w:rsidP="004B195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4B1955">
        <w:rPr>
          <w:rFonts w:ascii="Times New Roman" w:hAnsi="Times New Roman" w:cs="Times New Roman"/>
          <w:sz w:val="20"/>
          <w:szCs w:val="20"/>
        </w:rPr>
        <w:t xml:space="preserve">Детальное изучение, рассмотрение, разбор каких-л. фактов. А. </w:t>
      </w:r>
      <w:r w:rsidRPr="004B1955">
        <w:rPr>
          <w:rFonts w:ascii="Times New Roman" w:hAnsi="Times New Roman" w:cs="Times New Roman"/>
          <w:i/>
          <w:sz w:val="20"/>
          <w:szCs w:val="20"/>
        </w:rPr>
        <w:t xml:space="preserve">художественного   </w:t>
      </w:r>
      <w:r w:rsidRPr="004B1955">
        <w:rPr>
          <w:rFonts w:ascii="Times New Roman" w:hAnsi="Times New Roman" w:cs="Times New Roman"/>
          <w:i/>
          <w:sz w:val="20"/>
          <w:szCs w:val="20"/>
        </w:rPr>
        <w:br/>
        <w:t>произведения</w:t>
      </w:r>
      <w:r w:rsidRPr="004B1955">
        <w:rPr>
          <w:rFonts w:ascii="Times New Roman" w:hAnsi="Times New Roman" w:cs="Times New Roman"/>
          <w:sz w:val="20"/>
          <w:szCs w:val="20"/>
        </w:rPr>
        <w:t xml:space="preserve">. А.' </w:t>
      </w:r>
      <w:r w:rsidRPr="004B1955">
        <w:rPr>
          <w:rFonts w:ascii="Times New Roman" w:hAnsi="Times New Roman" w:cs="Times New Roman"/>
          <w:i/>
          <w:sz w:val="20"/>
          <w:szCs w:val="20"/>
        </w:rPr>
        <w:t>политической обстановки</w:t>
      </w:r>
      <w:r w:rsidRPr="004B1955">
        <w:rPr>
          <w:rFonts w:ascii="Times New Roman" w:hAnsi="Times New Roman" w:cs="Times New Roman"/>
          <w:sz w:val="20"/>
          <w:szCs w:val="20"/>
        </w:rPr>
        <w:t>.</w:t>
      </w:r>
    </w:p>
    <w:p w:rsidR="004B1955" w:rsidRPr="004B1955" w:rsidRDefault="004B1955" w:rsidP="004B1955">
      <w:pPr>
        <w:widowControl w:val="0"/>
        <w:shd w:val="clear" w:color="auto" w:fill="FFFFFF"/>
        <w:tabs>
          <w:tab w:val="left" w:pos="1142"/>
          <w:tab w:val="left" w:pos="10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4B1955">
        <w:rPr>
          <w:rFonts w:ascii="Times New Roman" w:hAnsi="Times New Roman" w:cs="Times New Roman"/>
          <w:sz w:val="20"/>
          <w:szCs w:val="20"/>
        </w:rPr>
        <w:t xml:space="preserve">Определение состава вещества. </w:t>
      </w:r>
      <w:proofErr w:type="gramStart"/>
      <w:r w:rsidRPr="004B1955">
        <w:rPr>
          <w:rFonts w:ascii="Times New Roman" w:hAnsi="Times New Roman" w:cs="Times New Roman"/>
          <w:sz w:val="20"/>
          <w:szCs w:val="20"/>
        </w:rPr>
        <w:t>Химический</w:t>
      </w:r>
      <w:proofErr w:type="gramEnd"/>
      <w:r w:rsidRPr="004B1955">
        <w:rPr>
          <w:rFonts w:ascii="Times New Roman" w:hAnsi="Times New Roman" w:cs="Times New Roman"/>
          <w:sz w:val="20"/>
          <w:szCs w:val="20"/>
        </w:rPr>
        <w:t xml:space="preserve"> а. А. крови.</w:t>
      </w:r>
      <w:r w:rsidRPr="004B19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B1955">
        <w:rPr>
          <w:rFonts w:ascii="Times New Roman" w:hAnsi="Times New Roman" w:cs="Times New Roman"/>
          <w:sz w:val="20"/>
          <w:szCs w:val="20"/>
        </w:rPr>
        <w:t>Ш</w:t>
      </w:r>
      <w:proofErr w:type="gramEnd"/>
    </w:p>
    <w:p w:rsidR="004B1955" w:rsidRDefault="004B1955" w:rsidP="004B195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4B1955">
        <w:rPr>
          <w:rFonts w:ascii="Times New Roman" w:hAnsi="Times New Roman" w:cs="Times New Roman"/>
          <w:sz w:val="20"/>
          <w:szCs w:val="20"/>
        </w:rPr>
        <w:t xml:space="preserve">Результат обследования состояния человека. </w:t>
      </w:r>
      <w:r>
        <w:rPr>
          <w:rFonts w:ascii="Times New Roman" w:hAnsi="Times New Roman" w:cs="Times New Roman"/>
          <w:sz w:val="20"/>
          <w:szCs w:val="20"/>
        </w:rPr>
        <w:t xml:space="preserve">Получить плохие </w:t>
      </w:r>
      <w:r w:rsidRPr="004B1955">
        <w:rPr>
          <w:rFonts w:ascii="Times New Roman" w:hAnsi="Times New Roman" w:cs="Times New Roman"/>
          <w:sz w:val="20"/>
          <w:szCs w:val="20"/>
        </w:rPr>
        <w:t xml:space="preserve"> анализы.</w:t>
      </w:r>
    </w:p>
    <w:p w:rsidR="004B1955" w:rsidRPr="004B1955" w:rsidRDefault="004B1955" w:rsidP="004B195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320" w:rsidRPr="004B1955" w:rsidRDefault="004B1955" w:rsidP="004B1955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  <w:r w:rsidRPr="004B19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твет:   ____________________________________________</w:t>
      </w:r>
    </w:p>
    <w:tbl>
      <w:tblPr>
        <w:tblpPr w:leftFromText="180" w:rightFromText="180" w:vertAnchor="text" w:tblpX="3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</w:tblGrid>
      <w:tr w:rsidR="004B1955" w:rsidTr="004B1955">
        <w:trPr>
          <w:trHeight w:val="330"/>
        </w:trPr>
        <w:tc>
          <w:tcPr>
            <w:tcW w:w="250" w:type="dxa"/>
          </w:tcPr>
          <w:p w:rsidR="004B1955" w:rsidRDefault="004B1955" w:rsidP="004B1955">
            <w:p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0"/>
                <w:szCs w:val="20"/>
              </w:rPr>
              <w:t>4</w:t>
            </w:r>
          </w:p>
        </w:tc>
      </w:tr>
    </w:tbl>
    <w:p w:rsidR="00487320" w:rsidRPr="004B1955" w:rsidRDefault="00487320" w:rsidP="004B1955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</w:p>
    <w:p w:rsidR="00A74032" w:rsidRDefault="00A74032" w:rsidP="00A74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одном </w:t>
      </w:r>
      <w:r w:rsidRPr="004B1955">
        <w:rPr>
          <w:rFonts w:ascii="Times New Roman" w:hAnsi="Times New Roman" w:cs="Times New Roman"/>
          <w:sz w:val="20"/>
          <w:szCs w:val="20"/>
        </w:rPr>
        <w:t>из  приведённых  ниже  слов  допущена ошибка  в  постановке  ударения: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1955">
        <w:rPr>
          <w:rFonts w:ascii="Times New Roman" w:hAnsi="Times New Roman" w:cs="Times New Roman"/>
          <w:sz w:val="20"/>
          <w:szCs w:val="20"/>
        </w:rPr>
        <w:t>НЕВЕРНО выделена буква,  обозначающая ударный гласный звук. Выпишите 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1955">
        <w:rPr>
          <w:rFonts w:ascii="Times New Roman" w:hAnsi="Times New Roman" w:cs="Times New Roman"/>
          <w:sz w:val="20"/>
          <w:szCs w:val="20"/>
        </w:rPr>
        <w:t>слово.</w:t>
      </w:r>
    </w:p>
    <w:p w:rsidR="00A74032" w:rsidRPr="00284997" w:rsidRDefault="00A74032" w:rsidP="00A7403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квартАл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849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мЕстностей</w:t>
      </w:r>
      <w:proofErr w:type="spellEnd"/>
    </w:p>
    <w:p w:rsidR="00A74032" w:rsidRPr="00284997" w:rsidRDefault="00A74032" w:rsidP="00A7403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 w:rsidRPr="00284997">
        <w:rPr>
          <w:rFonts w:ascii="Times New Roman" w:hAnsi="Times New Roman" w:cs="Times New Roman"/>
          <w:sz w:val="20"/>
          <w:szCs w:val="20"/>
        </w:rPr>
        <w:t>ростынЯ</w:t>
      </w:r>
      <w:proofErr w:type="spellEnd"/>
      <w:r w:rsidRPr="002849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оц</w:t>
      </w:r>
      <w:r w:rsidRPr="00284997">
        <w:rPr>
          <w:rFonts w:ascii="Times New Roman" w:hAnsi="Times New Roman" w:cs="Times New Roman"/>
          <w:sz w:val="20"/>
          <w:szCs w:val="20"/>
        </w:rPr>
        <w:t>Енена</w:t>
      </w:r>
      <w:proofErr w:type="spellEnd"/>
    </w:p>
    <w:p w:rsidR="00A74032" w:rsidRPr="00284997" w:rsidRDefault="00A74032" w:rsidP="00A7403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освЕ</w:t>
      </w:r>
      <w:r w:rsidRPr="00284997">
        <w:rPr>
          <w:rFonts w:ascii="Times New Roman" w:hAnsi="Times New Roman" w:cs="Times New Roman"/>
          <w:sz w:val="20"/>
          <w:szCs w:val="20"/>
        </w:rPr>
        <w:t>домишься</w:t>
      </w:r>
      <w:proofErr w:type="spellEnd"/>
      <w:r w:rsidRPr="00284997">
        <w:rPr>
          <w:rFonts w:ascii="Times New Roman" w:hAnsi="Times New Roman" w:cs="Times New Roman"/>
          <w:sz w:val="20"/>
          <w:szCs w:val="20"/>
        </w:rPr>
        <w:t>.</w:t>
      </w:r>
      <w:r w:rsidRPr="00284997">
        <w:rPr>
          <w:rFonts w:ascii="Times New Roman" w:hAnsi="Times New Roman" w:cs="Times New Roman"/>
          <w:sz w:val="20"/>
          <w:szCs w:val="20"/>
        </w:rPr>
        <w:tab/>
      </w:r>
    </w:p>
    <w:p w:rsidR="004B1955" w:rsidRPr="004B1955" w:rsidRDefault="004B1955" w:rsidP="004B1955">
      <w:pPr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4B1955" w:rsidRDefault="004B1955" w:rsidP="004B1955">
      <w:pPr>
        <w:shd w:val="clear" w:color="auto" w:fill="FFFFFF"/>
        <w:tabs>
          <w:tab w:val="left" w:leader="underscore" w:pos="59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955" w:rsidRPr="004B1955" w:rsidRDefault="004B1955" w:rsidP="004B1955">
      <w:pPr>
        <w:shd w:val="clear" w:color="auto" w:fill="FFFFFF"/>
        <w:tabs>
          <w:tab w:val="left" w:leader="underscore" w:pos="59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955">
        <w:rPr>
          <w:rFonts w:ascii="Times New Roman" w:hAnsi="Times New Roman" w:cs="Times New Roman"/>
          <w:sz w:val="20"/>
          <w:szCs w:val="20"/>
        </w:rPr>
        <w:t xml:space="preserve">Ответ: </w:t>
      </w:r>
      <w:r w:rsidRPr="004B1955">
        <w:rPr>
          <w:rFonts w:ascii="Times New Roman" w:hAnsi="Times New Roman" w:cs="Times New Roman"/>
          <w:sz w:val="20"/>
          <w:szCs w:val="20"/>
        </w:rPr>
        <w:tab/>
      </w:r>
      <w:r w:rsidR="006C36D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</w:p>
    <w:p w:rsidR="004B1955" w:rsidRPr="004B1955" w:rsidRDefault="004B1955" w:rsidP="004B1955">
      <w:pPr>
        <w:shd w:val="clear" w:color="auto" w:fill="FFFFFF"/>
        <w:tabs>
          <w:tab w:val="left" w:leader="underscore" w:pos="597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487320" w:rsidRDefault="00487320" w:rsidP="000051F8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</w:pPr>
    </w:p>
    <w:p w:rsidR="004B1955" w:rsidRDefault="004B1955" w:rsidP="004B1955">
      <w:pPr>
        <w:shd w:val="clear" w:color="auto" w:fill="FFFFFF"/>
        <w:tabs>
          <w:tab w:val="left" w:pos="5448"/>
          <w:tab w:val="left" w:pos="6106"/>
        </w:tabs>
        <w:spacing w:after="0" w:line="240" w:lineRule="auto"/>
        <w:ind w:left="840" w:right="341" w:hanging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955" w:rsidRDefault="004B1955" w:rsidP="004B1955">
      <w:pPr>
        <w:shd w:val="clear" w:color="auto" w:fill="FFFFFF"/>
        <w:tabs>
          <w:tab w:val="left" w:pos="5448"/>
          <w:tab w:val="left" w:pos="6106"/>
        </w:tabs>
        <w:spacing w:after="0" w:line="240" w:lineRule="auto"/>
        <w:ind w:left="840" w:right="341" w:hanging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955" w:rsidRDefault="004B1955" w:rsidP="004B1955">
      <w:pPr>
        <w:shd w:val="clear" w:color="auto" w:fill="FFFFFF"/>
        <w:tabs>
          <w:tab w:val="left" w:pos="5448"/>
          <w:tab w:val="left" w:pos="6106"/>
        </w:tabs>
        <w:spacing w:after="0" w:line="240" w:lineRule="auto"/>
        <w:ind w:left="840" w:right="341" w:hanging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955" w:rsidRDefault="004B1955" w:rsidP="004B1955">
      <w:pPr>
        <w:shd w:val="clear" w:color="auto" w:fill="FFFFFF"/>
        <w:tabs>
          <w:tab w:val="left" w:pos="5448"/>
          <w:tab w:val="left" w:pos="6106"/>
        </w:tabs>
        <w:spacing w:after="0" w:line="240" w:lineRule="auto"/>
        <w:ind w:left="840" w:right="341" w:hanging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955" w:rsidRDefault="004B1955" w:rsidP="004B1955">
      <w:pPr>
        <w:shd w:val="clear" w:color="auto" w:fill="FFFFFF"/>
        <w:tabs>
          <w:tab w:val="left" w:pos="5448"/>
          <w:tab w:val="left" w:pos="6106"/>
        </w:tabs>
        <w:spacing w:after="0" w:line="240" w:lineRule="auto"/>
        <w:ind w:left="840" w:right="341" w:hanging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955" w:rsidRDefault="004B1955" w:rsidP="004B1955">
      <w:pPr>
        <w:shd w:val="clear" w:color="auto" w:fill="FFFFFF"/>
        <w:tabs>
          <w:tab w:val="left" w:pos="5448"/>
          <w:tab w:val="left" w:pos="6106"/>
        </w:tabs>
        <w:spacing w:after="0" w:line="240" w:lineRule="auto"/>
        <w:ind w:left="840" w:right="341" w:hanging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955" w:rsidRDefault="004B1955" w:rsidP="004B1955">
      <w:pPr>
        <w:shd w:val="clear" w:color="auto" w:fill="FFFFFF"/>
        <w:tabs>
          <w:tab w:val="left" w:pos="5448"/>
          <w:tab w:val="left" w:pos="6106"/>
        </w:tabs>
        <w:spacing w:after="0" w:line="240" w:lineRule="auto"/>
        <w:ind w:left="840" w:right="341" w:hanging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X="7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4B1955" w:rsidTr="004B1955">
        <w:trPr>
          <w:trHeight w:val="15"/>
        </w:trPr>
        <w:tc>
          <w:tcPr>
            <w:tcW w:w="392" w:type="dxa"/>
          </w:tcPr>
          <w:p w:rsidR="004B1955" w:rsidRDefault="004B1955" w:rsidP="004B1955">
            <w:pPr>
              <w:tabs>
                <w:tab w:val="left" w:pos="5448"/>
                <w:tab w:val="left" w:pos="6106"/>
              </w:tabs>
              <w:spacing w:after="0" w:line="240" w:lineRule="auto"/>
              <w:ind w:righ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4B1955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В одном из приведённых ниже предложений </w:t>
      </w:r>
      <w:r w:rsidRPr="00771812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  <w:u w:val="single"/>
        </w:rPr>
        <w:t>НЕВЕРНО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4B1955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употреблено </w:t>
      </w:r>
    </w:p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4B1955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выделенное слово. </w:t>
      </w:r>
      <w:r w:rsidRPr="00771812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Исправьте лексическую ошибку, подобрав к </w:t>
      </w:r>
      <w:r w:rsidRPr="00771812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lastRenderedPageBreak/>
        <w:t>выделенному слову пароним. Запишите подобранное слово.</w:t>
      </w:r>
    </w:p>
    <w:p w:rsidR="00A74032" w:rsidRPr="004B1955" w:rsidRDefault="00A74032" w:rsidP="00A74032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Pr="006E3AA4" w:rsidRDefault="00A74032" w:rsidP="00A74032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</w:pPr>
      <w:r w:rsidRPr="006E3AA4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В предстоящем чемпионате Второго дивизиона зону «Восток» ПОПОЛНИТ команда</w:t>
      </w:r>
      <w:r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 xml:space="preserve"> </w:t>
      </w:r>
      <w:r w:rsidRPr="006E3AA4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из Якутска.</w:t>
      </w:r>
    </w:p>
    <w:p w:rsidR="00A74032" w:rsidRDefault="00A74032" w:rsidP="00A74032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</w:pPr>
      <w:r w:rsidRPr="006E3AA4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На   книжном   фестивале  всем   желающим  будет   ПРЕДОСТАВЛЕНА  возможность</w:t>
      </w:r>
      <w:r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 xml:space="preserve"> </w:t>
      </w:r>
      <w:r w:rsidRPr="006E3AA4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 xml:space="preserve">встретиться с любимыми </w:t>
      </w:r>
    </w:p>
    <w:p w:rsidR="00A74032" w:rsidRPr="006E3AA4" w:rsidRDefault="00A74032" w:rsidP="00A74032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</w:pPr>
      <w:r w:rsidRPr="006E3AA4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современными писателями и задать им вопросы.</w:t>
      </w:r>
    </w:p>
    <w:p w:rsidR="00A74032" w:rsidRPr="006E3AA4" w:rsidRDefault="00A74032" w:rsidP="00A74032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</w:pPr>
      <w:r w:rsidRPr="006E3AA4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В НЕПРОГЛЯДНОЙ тьме невозможно было различить даже очертания домов.</w:t>
      </w:r>
    </w:p>
    <w:p w:rsidR="00A74032" w:rsidRPr="006E3AA4" w:rsidRDefault="00A74032" w:rsidP="00A74032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</w:pPr>
      <w:r w:rsidRPr="006E3AA4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Юные   футболисты   НАДЕЛИ   спортивную   форму   и   под   ободряющие   возгласы</w:t>
      </w:r>
      <w:r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 xml:space="preserve"> </w:t>
      </w:r>
      <w:r w:rsidRPr="006E3AA4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болельщиков выбежали на поле.</w:t>
      </w:r>
    </w:p>
    <w:p w:rsidR="00A74032" w:rsidRPr="006E3AA4" w:rsidRDefault="00A74032" w:rsidP="00A74032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</w:pPr>
      <w:r w:rsidRPr="006E3AA4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Первый ОТБОРНЫЙ матч турнира состоится в субботу.</w:t>
      </w: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Ответ: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__________________________________________________________</w:t>
      </w: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487320" w:rsidRPr="004B1955" w:rsidRDefault="00487320" w:rsidP="004B1955">
      <w:pPr>
        <w:shd w:val="clear" w:color="auto" w:fill="FFFFFF"/>
        <w:spacing w:after="0" w:line="240" w:lineRule="auto"/>
        <w:ind w:left="142" w:right="4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9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</w:tblGrid>
      <w:tr w:rsidR="006C36D6" w:rsidTr="00A74032">
        <w:trPr>
          <w:trHeight w:val="225"/>
        </w:trPr>
        <w:tc>
          <w:tcPr>
            <w:tcW w:w="383" w:type="dxa"/>
            <w:tcBorders>
              <w:bottom w:val="single" w:sz="4" w:space="0" w:color="auto"/>
            </w:tcBorders>
          </w:tcPr>
          <w:p w:rsidR="006C36D6" w:rsidRDefault="006C36D6" w:rsidP="006C36D6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6</w:t>
            </w:r>
          </w:p>
        </w:tc>
      </w:tr>
    </w:tbl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В одном из выделенных ниже слов допущена ошибка в образовании формы слова. </w:t>
      </w:r>
      <w:r w:rsidRPr="006C36D6">
        <w:rPr>
          <w:rFonts w:ascii="Times New Roman" w:hAnsi="Times New Roman" w:cs="Times New Roman"/>
          <w:b/>
          <w:bCs/>
          <w:color w:val="000000"/>
          <w:spacing w:val="2"/>
          <w:w w:val="110"/>
          <w:sz w:val="20"/>
          <w:szCs w:val="20"/>
        </w:rPr>
        <w:t>Исправьте ошибку</w:t>
      </w:r>
      <w:r w:rsidRPr="006C36D6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и запишите слово правильно.</w:t>
      </w:r>
    </w:p>
    <w:p w:rsidR="00A74032" w:rsidRPr="006C36D6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Pr="006C36D6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по ОБОИМ сторонам</w:t>
      </w:r>
      <w:r w:rsidRPr="006C36D6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все ИНЖЕНЕРЫ</w:t>
      </w:r>
    </w:p>
    <w:p w:rsidR="00A74032" w:rsidRPr="006C36D6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ПОМАШИТЕ отъезжающим</w:t>
      </w:r>
      <w:r w:rsidRPr="006C36D6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ИХ заботы</w:t>
      </w:r>
    </w:p>
    <w:p w:rsidR="00A74032" w:rsidRPr="006C36D6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петь ещё ЗВОНЧЕ</w:t>
      </w:r>
    </w:p>
    <w:p w:rsidR="00A74032" w:rsidRDefault="00A74032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Ответ: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__________________________________________________________</w:t>
      </w:r>
    </w:p>
    <w:p w:rsid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9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</w:tblGrid>
      <w:tr w:rsidR="00953290" w:rsidTr="00953290">
        <w:tc>
          <w:tcPr>
            <w:tcW w:w="324" w:type="dxa"/>
            <w:tcBorders>
              <w:bottom w:val="single" w:sz="4" w:space="0" w:color="auto"/>
            </w:tcBorders>
          </w:tcPr>
          <w:p w:rsidR="00953290" w:rsidRDefault="00953290" w:rsidP="00953290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7</w:t>
            </w:r>
          </w:p>
        </w:tc>
      </w:tr>
    </w:tbl>
    <w:p w:rsidR="006C36D6" w:rsidRP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905624" w:rsidRDefault="00905624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ГРАММАТИЧЕСКИЕ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ПРЕДЛОЖЕНИЯ</w:t>
      </w: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ОШИБКИ</w:t>
      </w: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А) нарушение в построении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1) 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Солнечное затмение, которое произойдёт</w:t>
      </w: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предложения с </w:t>
      </w:r>
      <w:proofErr w:type="gramStart"/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причастным</w:t>
      </w:r>
      <w:proofErr w:type="gramEnd"/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 ноябре текущего года, на этот раз</w:t>
      </w: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оборотом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будет почти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полным.</w:t>
      </w: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Б) нарушение видовременной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2) 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Пёс от счастья машет хвостом</w:t>
      </w:r>
    </w:p>
    <w:p w:rsidR="006C36D6" w:rsidRP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соотнесённости </w:t>
      </w:r>
      <w:proofErr w:type="gramStart"/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глагольных</w:t>
      </w:r>
      <w:proofErr w:type="gramEnd"/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и протянул мне лапу,</w:t>
      </w:r>
    </w:p>
    <w:p w:rsidR="00595063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форм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  <w:t>.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A01F4A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3) 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Имя Айвазовского было хорошо</w:t>
      </w:r>
    </w:p>
    <w:p w:rsidR="006C36D6" w:rsidRPr="006C36D6" w:rsidRDefault="00595063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</w:t>
      </w:r>
      <w:r w:rsidR="00A01F4A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известно</w:t>
      </w:r>
      <w:r w:rsidR="00A01F4A" w:rsidRPr="00A01F4A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A01F4A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в кругах </w:t>
      </w:r>
      <w:proofErr w:type="gramStart"/>
      <w:r w:rsidR="00A01F4A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турецкой</w:t>
      </w:r>
      <w:proofErr w:type="gramEnd"/>
    </w:p>
    <w:p w:rsidR="00A01F4A" w:rsidRDefault="00A01F4A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В) нарушение в построении         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аристократии,</w:t>
      </w:r>
      <w:r w:rsidRPr="00A01F4A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которая в то время</w:t>
      </w:r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предложения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с                          </w:t>
      </w:r>
      <w:r w:rsidR="00A01F4A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активно</w:t>
      </w:r>
      <w:r w:rsidR="00A01F4A" w:rsidRPr="00A01F4A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A01F4A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приобщалась</w:t>
      </w:r>
      <w:r w:rsidR="00A01F4A" w:rsidRPr="00A01F4A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A01F4A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к европейской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proofErr w:type="gramStart"/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несогласованным</w:t>
      </w:r>
      <w:proofErr w:type="gramEnd"/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A01F4A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культуре.</w:t>
      </w:r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приложением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4)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Учёные рассказывали о </w:t>
      </w:r>
      <w:proofErr w:type="gramStart"/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своей</w:t>
      </w:r>
      <w:proofErr w:type="gramEnd"/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Г)  неправильное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деятельности, что «мы пропитываем</w:t>
      </w:r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построение предложения</w:t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старинные рукописи </w:t>
      </w:r>
      <w:proofErr w:type="gramStart"/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органическим</w:t>
      </w:r>
      <w:proofErr w:type="gramEnd"/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с деепричастным оборотом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раствором с добавлением</w:t>
      </w:r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Д) неправильное построение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антиоксиданто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в, которые смогли бы</w:t>
      </w:r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предложения;</w:t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с косвенной     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остановить процесс распада бум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аги».</w:t>
      </w:r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речью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5) </w:t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В рассказе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описывается путешествие</w:t>
      </w:r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lastRenderedPageBreak/>
        <w:t>.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к замку, </w:t>
      </w:r>
      <w:proofErr w:type="gramStart"/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находящегося</w:t>
      </w:r>
      <w:proofErr w:type="gramEnd"/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на само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й</w:t>
      </w:r>
    </w:p>
    <w:p w:rsidR="006C36D6" w:rsidRPr="006C36D6" w:rsidRDefault="00905624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вершине живописного холма.</w:t>
      </w:r>
    </w:p>
    <w:p w:rsidR="006C36D6" w:rsidRPr="006C36D6" w:rsidRDefault="00905624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6)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Определяя значение непонятных слов,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   </w:t>
      </w:r>
      <w:r w:rsidR="00953290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мной овладели сомнения.</w:t>
      </w:r>
    </w:p>
    <w:p w:rsidR="006C36D6" w:rsidRPr="006C36D6" w:rsidRDefault="00905624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7)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Среди научных трудов Ф.И. </w:t>
      </w:r>
      <w:proofErr w:type="gramStart"/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Буслаева</w:t>
      </w:r>
      <w:proofErr w:type="gramEnd"/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  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прежде всего следует упомянуть его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  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книгу «Историческую грамматику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  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русского языка».</w:t>
      </w:r>
    </w:p>
    <w:p w:rsidR="006C36D6" w:rsidRPr="006C36D6" w:rsidRDefault="00905624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8)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Все выступающие твёрдо уверены</w:t>
      </w:r>
    </w:p>
    <w:p w:rsidR="00905624" w:rsidRDefault="00905624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 необходимости продолжить дискуссию</w:t>
      </w:r>
    </w:p>
    <w:p w:rsidR="006C36D6" w:rsidRPr="006C36D6" w:rsidRDefault="006C36D6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905624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</w:t>
      </w:r>
      <w:r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после соответствующих экспериментов.</w:t>
      </w:r>
    </w:p>
    <w:p w:rsidR="006C36D6" w:rsidRPr="006C36D6" w:rsidRDefault="00905624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9)Плохо выраженная мысль — это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   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не только леность речевых усилий,</w:t>
      </w:r>
    </w:p>
    <w:p w:rsidR="006C36D6" w:rsidRPr="006C36D6" w:rsidRDefault="00905624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                             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но и леность мысли.</w:t>
      </w:r>
    </w:p>
    <w:p w:rsidR="006C36D6" w:rsidRDefault="00905624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Запишите в </w:t>
      </w:r>
      <w:r w:rsidR="006C36D6" w:rsidRPr="006C36D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таблицу выбранные цифры под соответствующими буквами.</w:t>
      </w:r>
    </w:p>
    <w:p w:rsidR="00953290" w:rsidRPr="006C36D6" w:rsidRDefault="00953290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"/>
        <w:gridCol w:w="400"/>
        <w:gridCol w:w="420"/>
        <w:gridCol w:w="416"/>
        <w:gridCol w:w="425"/>
      </w:tblGrid>
      <w:tr w:rsidR="00953290" w:rsidTr="00953290">
        <w:trPr>
          <w:trHeight w:val="430"/>
        </w:trPr>
        <w:tc>
          <w:tcPr>
            <w:tcW w:w="432" w:type="dxa"/>
            <w:vAlign w:val="center"/>
          </w:tcPr>
          <w:p w:rsidR="00953290" w:rsidRDefault="00953290" w:rsidP="0095329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А</w:t>
            </w:r>
          </w:p>
        </w:tc>
        <w:tc>
          <w:tcPr>
            <w:tcW w:w="400" w:type="dxa"/>
            <w:vAlign w:val="center"/>
          </w:tcPr>
          <w:p w:rsidR="00953290" w:rsidRDefault="00953290" w:rsidP="0095329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Б</w:t>
            </w:r>
          </w:p>
        </w:tc>
        <w:tc>
          <w:tcPr>
            <w:tcW w:w="420" w:type="dxa"/>
            <w:vAlign w:val="center"/>
          </w:tcPr>
          <w:p w:rsidR="00953290" w:rsidRDefault="00953290" w:rsidP="0095329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В</w:t>
            </w:r>
          </w:p>
        </w:tc>
        <w:tc>
          <w:tcPr>
            <w:tcW w:w="416" w:type="dxa"/>
            <w:vAlign w:val="center"/>
          </w:tcPr>
          <w:p w:rsidR="00953290" w:rsidRDefault="00953290" w:rsidP="0095329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Г</w:t>
            </w:r>
          </w:p>
        </w:tc>
        <w:tc>
          <w:tcPr>
            <w:tcW w:w="425" w:type="dxa"/>
            <w:vAlign w:val="center"/>
          </w:tcPr>
          <w:p w:rsidR="00953290" w:rsidRDefault="00953290" w:rsidP="0095329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Д</w:t>
            </w:r>
          </w:p>
        </w:tc>
      </w:tr>
      <w:tr w:rsidR="00953290" w:rsidTr="00953290">
        <w:trPr>
          <w:trHeight w:val="265"/>
        </w:trPr>
        <w:tc>
          <w:tcPr>
            <w:tcW w:w="432" w:type="dxa"/>
          </w:tcPr>
          <w:p w:rsidR="00953290" w:rsidRDefault="00953290" w:rsidP="0095329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  <w:p w:rsidR="00953290" w:rsidRDefault="00953290" w:rsidP="00953290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400" w:type="dxa"/>
          </w:tcPr>
          <w:p w:rsidR="00953290" w:rsidRDefault="00953290" w:rsidP="006C36D6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420" w:type="dxa"/>
          </w:tcPr>
          <w:p w:rsidR="00953290" w:rsidRDefault="00953290" w:rsidP="006C36D6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416" w:type="dxa"/>
          </w:tcPr>
          <w:p w:rsidR="00953290" w:rsidRDefault="00953290" w:rsidP="006C36D6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425" w:type="dxa"/>
          </w:tcPr>
          <w:p w:rsidR="00953290" w:rsidRDefault="00953290" w:rsidP="006C36D6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</w:tr>
    </w:tbl>
    <w:p w:rsidR="006C36D6" w:rsidRPr="006C36D6" w:rsidRDefault="006C36D6" w:rsidP="006C36D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</w:tblGrid>
      <w:tr w:rsidR="00953290" w:rsidTr="00A74032">
        <w:trPr>
          <w:trHeight w:val="75"/>
        </w:trPr>
        <w:tc>
          <w:tcPr>
            <w:tcW w:w="383" w:type="dxa"/>
          </w:tcPr>
          <w:p w:rsidR="00953290" w:rsidRDefault="00953290" w:rsidP="00953290">
            <w:pPr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8</w:t>
            </w:r>
          </w:p>
        </w:tc>
      </w:tr>
    </w:tbl>
    <w:p w:rsidR="00A74032" w:rsidRDefault="00A74032" w:rsidP="00A74032">
      <w:pPr>
        <w:shd w:val="clear" w:color="auto" w:fill="FFFFFF"/>
        <w:spacing w:after="0" w:line="240" w:lineRule="auto"/>
        <w:ind w:right="55"/>
        <w:jc w:val="both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53290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A74032" w:rsidRDefault="00A74032" w:rsidP="00A74032">
      <w:pPr>
        <w:shd w:val="clear" w:color="auto" w:fill="FFFFFF"/>
        <w:tabs>
          <w:tab w:val="left" w:pos="5894"/>
        </w:tabs>
        <w:spacing w:after="0" w:line="240" w:lineRule="auto"/>
        <w:ind w:left="936" w:right="1267" w:firstLine="781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777E8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несг</w:t>
      </w:r>
      <w:proofErr w:type="spellEnd"/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7777E8">
        <w:rPr>
          <w:rFonts w:ascii="Times New Roman" w:hAnsi="Times New Roman" w:cs="Times New Roman"/>
          <w:color w:val="000000"/>
          <w:spacing w:val="-1"/>
          <w:sz w:val="20"/>
          <w:szCs w:val="20"/>
        </w:rPr>
        <w:t>аемый</w:t>
      </w:r>
      <w:proofErr w:type="spellEnd"/>
    </w:p>
    <w:p w:rsidR="00A74032" w:rsidRPr="007777E8" w:rsidRDefault="00A74032" w:rsidP="00A74032">
      <w:pPr>
        <w:shd w:val="clear" w:color="auto" w:fill="FFFFFF"/>
        <w:tabs>
          <w:tab w:val="left" w:pos="5894"/>
        </w:tabs>
        <w:spacing w:after="0" w:line="240" w:lineRule="auto"/>
        <w:ind w:left="936" w:right="12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>пор..</w:t>
      </w:r>
      <w:r w:rsidRPr="007777E8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proofErr w:type="gramStart"/>
      <w:r w:rsidRPr="007777E8">
        <w:rPr>
          <w:rFonts w:ascii="Times New Roman" w:hAnsi="Times New Roman" w:cs="Times New Roman"/>
          <w:color w:val="000000"/>
          <w:spacing w:val="-10"/>
          <w:sz w:val="20"/>
          <w:szCs w:val="20"/>
        </w:rPr>
        <w:t>с</w:t>
      </w:r>
      <w:proofErr w:type="gramEnd"/>
      <w:r w:rsidRPr="007777E8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ль</w:t>
      </w:r>
    </w:p>
    <w:p w:rsidR="00A74032" w:rsidRDefault="00A74032" w:rsidP="00A74032">
      <w:pPr>
        <w:shd w:val="clear" w:color="auto" w:fill="FFFFFF"/>
        <w:tabs>
          <w:tab w:val="left" w:pos="5890"/>
        </w:tabs>
        <w:spacing w:after="0" w:line="240" w:lineRule="auto"/>
        <w:ind w:left="931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777E8">
        <w:rPr>
          <w:rFonts w:ascii="Times New Roman" w:hAnsi="Times New Roman" w:cs="Times New Roman"/>
          <w:color w:val="000000"/>
          <w:spacing w:val="3"/>
          <w:sz w:val="20"/>
          <w:szCs w:val="20"/>
        </w:rPr>
        <w:t>ст</w:t>
      </w:r>
      <w:proofErr w:type="spellEnd"/>
      <w:proofErr w:type="gramStart"/>
      <w:r w:rsidRPr="007777E8">
        <w:rPr>
          <w:rFonts w:ascii="Times New Roman" w:hAnsi="Times New Roman" w:cs="Times New Roman"/>
          <w:color w:val="000000"/>
          <w:spacing w:val="3"/>
          <w:sz w:val="20"/>
          <w:szCs w:val="20"/>
        </w:rPr>
        <w:t>..</w:t>
      </w:r>
      <w:proofErr w:type="spellStart"/>
      <w:proofErr w:type="gramEnd"/>
      <w:r w:rsidRPr="007777E8">
        <w:rPr>
          <w:rFonts w:ascii="Times New Roman" w:hAnsi="Times New Roman" w:cs="Times New Roman"/>
          <w:color w:val="000000"/>
          <w:spacing w:val="3"/>
          <w:sz w:val="20"/>
          <w:szCs w:val="20"/>
        </w:rPr>
        <w:t>рожить</w:t>
      </w:r>
      <w:proofErr w:type="spellEnd"/>
      <w:r w:rsidRPr="007777E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74032" w:rsidRPr="007777E8" w:rsidRDefault="00A74032" w:rsidP="00A74032">
      <w:pPr>
        <w:shd w:val="clear" w:color="auto" w:fill="FFFFFF"/>
        <w:tabs>
          <w:tab w:val="left" w:pos="5890"/>
        </w:tabs>
        <w:spacing w:after="0" w:line="240" w:lineRule="auto"/>
        <w:ind w:left="931"/>
        <w:rPr>
          <w:rFonts w:ascii="Times New Roman" w:hAnsi="Times New Roman" w:cs="Times New Roman"/>
          <w:sz w:val="20"/>
          <w:szCs w:val="20"/>
        </w:rPr>
      </w:pPr>
      <w:r w:rsidRPr="007777E8">
        <w:rPr>
          <w:rFonts w:ascii="Times New Roman" w:hAnsi="Times New Roman" w:cs="Times New Roman"/>
          <w:color w:val="000000"/>
          <w:spacing w:val="7"/>
          <w:sz w:val="20"/>
          <w:szCs w:val="20"/>
        </w:rPr>
        <w:t>к</w:t>
      </w:r>
      <w:proofErr w:type="gramStart"/>
      <w:r w:rsidRPr="007777E8">
        <w:rPr>
          <w:rFonts w:ascii="Times New Roman" w:hAnsi="Times New Roman" w:cs="Times New Roman"/>
          <w:color w:val="000000"/>
          <w:spacing w:val="7"/>
          <w:sz w:val="20"/>
          <w:szCs w:val="20"/>
        </w:rPr>
        <w:t>..</w:t>
      </w:r>
      <w:proofErr w:type="spellStart"/>
      <w:proofErr w:type="gramEnd"/>
      <w:r w:rsidRPr="007777E8">
        <w:rPr>
          <w:rFonts w:ascii="Times New Roman" w:hAnsi="Times New Roman" w:cs="Times New Roman"/>
          <w:color w:val="000000"/>
          <w:spacing w:val="7"/>
          <w:sz w:val="20"/>
          <w:szCs w:val="20"/>
        </w:rPr>
        <w:t>нфорка</w:t>
      </w:r>
      <w:proofErr w:type="spellEnd"/>
    </w:p>
    <w:p w:rsidR="00A74032" w:rsidRPr="007777E8" w:rsidRDefault="00A74032" w:rsidP="00A74032">
      <w:pPr>
        <w:shd w:val="clear" w:color="auto" w:fill="FFFFFF"/>
        <w:spacing w:after="0" w:line="240" w:lineRule="auto"/>
        <w:ind w:left="931"/>
        <w:rPr>
          <w:rFonts w:ascii="Times New Roman" w:hAnsi="Times New Roman" w:cs="Times New Roman"/>
          <w:sz w:val="20"/>
          <w:szCs w:val="20"/>
        </w:rPr>
      </w:pPr>
      <w:proofErr w:type="spellStart"/>
      <w:r w:rsidRPr="007777E8">
        <w:rPr>
          <w:rFonts w:ascii="Times New Roman" w:hAnsi="Times New Roman" w:cs="Times New Roman"/>
          <w:color w:val="000000"/>
          <w:spacing w:val="4"/>
          <w:sz w:val="20"/>
          <w:szCs w:val="20"/>
        </w:rPr>
        <w:t>обж</w:t>
      </w:r>
      <w:proofErr w:type="spellEnd"/>
      <w:proofErr w:type="gramStart"/>
      <w:r w:rsidRPr="007777E8">
        <w:rPr>
          <w:rFonts w:ascii="Times New Roman" w:hAnsi="Times New Roman" w:cs="Times New Roman"/>
          <w:color w:val="000000"/>
          <w:spacing w:val="4"/>
          <w:sz w:val="20"/>
          <w:szCs w:val="20"/>
        </w:rPr>
        <w:t>..</w:t>
      </w:r>
      <w:proofErr w:type="spellStart"/>
      <w:proofErr w:type="gramEnd"/>
      <w:r w:rsidRPr="007777E8">
        <w:rPr>
          <w:rFonts w:ascii="Times New Roman" w:hAnsi="Times New Roman" w:cs="Times New Roman"/>
          <w:color w:val="000000"/>
          <w:spacing w:val="4"/>
          <w:sz w:val="20"/>
          <w:szCs w:val="20"/>
        </w:rPr>
        <w:t>гающий</w:t>
      </w:r>
      <w:proofErr w:type="spellEnd"/>
    </w:p>
    <w:p w:rsidR="00953290" w:rsidRDefault="00953290" w:rsidP="009F70B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</w:pPr>
    </w:p>
    <w:p w:rsidR="009F70BD" w:rsidRDefault="00953290" w:rsidP="009F70BD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5329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Ответ: </w:t>
      </w:r>
      <w:r w:rsidRPr="0095329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</w:p>
    <w:p w:rsidR="009F70BD" w:rsidRDefault="009F70BD" w:rsidP="009F70BD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E5B98" w:rsidRDefault="002E5B98" w:rsidP="009F70BD">
      <w:pPr>
        <w:shd w:val="clear" w:color="auto" w:fill="FFFFFF"/>
        <w:spacing w:after="0" w:line="240" w:lineRule="auto"/>
        <w:ind w:right="55"/>
        <w:jc w:val="both"/>
        <w:rPr>
          <w:rFonts w:eastAsia="Times New Roman"/>
          <w:color w:val="000000"/>
          <w:spacing w:val="2"/>
          <w:sz w:val="25"/>
          <w:szCs w:val="25"/>
        </w:rPr>
      </w:pPr>
    </w:p>
    <w:tbl>
      <w:tblPr>
        <w:tblpPr w:leftFromText="180" w:rightFromText="180" w:vertAnchor="text" w:tblpX="4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</w:tblGrid>
      <w:tr w:rsidR="009F70BD" w:rsidTr="002E5B98">
        <w:trPr>
          <w:trHeight w:val="145"/>
        </w:trPr>
        <w:tc>
          <w:tcPr>
            <w:tcW w:w="358" w:type="dxa"/>
          </w:tcPr>
          <w:p w:rsidR="009F70BD" w:rsidRPr="002E5B98" w:rsidRDefault="009F70BD" w:rsidP="009F70BD">
            <w:pPr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5B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</w:p>
        </w:tc>
      </w:tr>
    </w:tbl>
    <w:p w:rsid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eastAsia="Times New Roman"/>
          <w:color w:val="000000"/>
          <w:spacing w:val="2"/>
          <w:sz w:val="25"/>
          <w:szCs w:val="25"/>
        </w:rPr>
        <w:t xml:space="preserve">  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Определите ряд, в котором в обоих словах пропущена одна и та же буква.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Выпишите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эти слова, вставив пропущенную букву.</w:t>
      </w:r>
    </w:p>
    <w:p w:rsidR="009F70BD" w:rsidRP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9F70BD" w:rsidRP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с..гласив, поз..вчера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не..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держанный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, и…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гиб</w:t>
      </w:r>
    </w:p>
    <w:p w:rsidR="009F70BD" w:rsidRP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бездетный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, в..помни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л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пр.. дел (терпения), пр.. града</w:t>
      </w:r>
    </w:p>
    <w:p w:rsidR="009F70BD" w:rsidRP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пр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неприятно, пр..ё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м</w:t>
      </w:r>
    </w:p>
    <w:p w:rsid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487320" w:rsidRDefault="009F70BD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Ответ: 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______________________________________________________</w:t>
      </w:r>
    </w:p>
    <w:p w:rsidR="00233C10" w:rsidRDefault="00233C10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Default="00A74032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Pr="006C36D6" w:rsidRDefault="00A74032" w:rsidP="00953290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9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9F70BD" w:rsidTr="009F70BD">
        <w:trPr>
          <w:trHeight w:val="278"/>
        </w:trPr>
        <w:tc>
          <w:tcPr>
            <w:tcW w:w="420" w:type="dxa"/>
          </w:tcPr>
          <w:p w:rsidR="009F70BD" w:rsidRDefault="009F70BD" w:rsidP="009F70B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10</w:t>
            </w:r>
          </w:p>
        </w:tc>
      </w:tr>
    </w:tbl>
    <w:p w:rsidR="004953DE" w:rsidRDefault="004953DE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F70BD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Определите ряд, в котором в обоих словах пропущена одна и та же </w:t>
      </w:r>
      <w:r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</w:t>
      </w:r>
      <w:r w:rsidRPr="009F70BD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буква. </w:t>
      </w:r>
      <w:r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Выпишите</w:t>
      </w:r>
      <w:r w:rsidRPr="009F70BD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эти слова, вставив пропущенную букву.</w:t>
      </w:r>
    </w:p>
    <w:p w:rsidR="00A74032" w:rsidRPr="009F70BD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Default="00A74032" w:rsidP="00A74032">
      <w:pPr>
        <w:shd w:val="clear" w:color="auto" w:fill="FFFFFF"/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65799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Pr="00F6579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F65799">
        <w:rPr>
          <w:rFonts w:ascii="Times New Roman" w:hAnsi="Times New Roman" w:cs="Times New Roman"/>
          <w:sz w:val="20"/>
          <w:szCs w:val="20"/>
        </w:rPr>
        <w:t>спорядок</w:t>
      </w:r>
      <w:proofErr w:type="spellEnd"/>
      <w:r w:rsidRPr="00F6579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5799">
        <w:rPr>
          <w:rFonts w:ascii="Times New Roman" w:hAnsi="Times New Roman" w:cs="Times New Roman"/>
          <w:sz w:val="20"/>
          <w:szCs w:val="20"/>
        </w:rPr>
        <w:t xml:space="preserve">сообща (действовать) </w:t>
      </w:r>
    </w:p>
    <w:p w:rsidR="00A74032" w:rsidRPr="007777E8" w:rsidRDefault="00A74032" w:rsidP="00A74032">
      <w:pPr>
        <w:shd w:val="clear" w:color="auto" w:fill="FFFFFF"/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чере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F65799">
        <w:rPr>
          <w:rFonts w:ascii="Times New Roman" w:hAnsi="Times New Roman" w:cs="Times New Roman"/>
          <w:sz w:val="20"/>
          <w:szCs w:val="20"/>
        </w:rPr>
        <w:t xml:space="preserve">чур, </w:t>
      </w:r>
      <w:proofErr w:type="spellStart"/>
      <w:r w:rsidRPr="00F65799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F65799">
        <w:rPr>
          <w:rFonts w:ascii="Times New Roman" w:hAnsi="Times New Roman" w:cs="Times New Roman"/>
          <w:sz w:val="20"/>
          <w:szCs w:val="20"/>
        </w:rPr>
        <w:t>..кровно</w:t>
      </w:r>
    </w:p>
    <w:p w:rsidR="00A74032" w:rsidRPr="007777E8" w:rsidRDefault="00A74032" w:rsidP="00A740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        </w:t>
      </w:r>
      <w:r w:rsidRPr="007777E8">
        <w:rPr>
          <w:rFonts w:ascii="Times New Roman" w:hAnsi="Times New Roman" w:cs="Times New Roman"/>
          <w:color w:val="000000"/>
          <w:spacing w:val="9"/>
          <w:sz w:val="20"/>
          <w:szCs w:val="20"/>
        </w:rPr>
        <w:t>пр</w:t>
      </w:r>
      <w:proofErr w:type="gramStart"/>
      <w:r w:rsidRPr="007777E8">
        <w:rPr>
          <w:rFonts w:ascii="Times New Roman" w:hAnsi="Times New Roman" w:cs="Times New Roman"/>
          <w:color w:val="000000"/>
          <w:spacing w:val="9"/>
          <w:sz w:val="20"/>
          <w:szCs w:val="20"/>
        </w:rPr>
        <w:t>..</w:t>
      </w:r>
      <w:proofErr w:type="gramEnd"/>
      <w:r w:rsidRPr="007777E8">
        <w:rPr>
          <w:rFonts w:ascii="Times New Roman" w:hAnsi="Times New Roman" w:cs="Times New Roman"/>
          <w:color w:val="000000"/>
          <w:spacing w:val="9"/>
          <w:sz w:val="20"/>
          <w:szCs w:val="20"/>
        </w:rPr>
        <w:t>стол, пр..ходящая (няня)</w:t>
      </w:r>
    </w:p>
    <w:p w:rsidR="00A74032" w:rsidRPr="007777E8" w:rsidRDefault="00A74032" w:rsidP="00A740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         </w:t>
      </w:r>
      <w:r w:rsidRPr="007777E8">
        <w:rPr>
          <w:rFonts w:ascii="Times New Roman" w:hAnsi="Times New Roman" w:cs="Times New Roman"/>
          <w:color w:val="000000"/>
          <w:spacing w:val="7"/>
          <w:sz w:val="20"/>
          <w:szCs w:val="20"/>
        </w:rPr>
        <w:t>без</w:t>
      </w:r>
      <w:proofErr w:type="gramStart"/>
      <w:r w:rsidRPr="007777E8">
        <w:rPr>
          <w:rFonts w:ascii="Times New Roman" w:hAnsi="Times New Roman" w:cs="Times New Roman"/>
          <w:color w:val="000000"/>
          <w:spacing w:val="7"/>
          <w:sz w:val="20"/>
          <w:szCs w:val="20"/>
        </w:rPr>
        <w:t>..</w:t>
      </w:r>
      <w:proofErr w:type="spellStart"/>
      <w:proofErr w:type="gramEnd"/>
      <w:r w:rsidRPr="007777E8">
        <w:rPr>
          <w:rFonts w:ascii="Times New Roman" w:hAnsi="Times New Roman" w:cs="Times New Roman"/>
          <w:color w:val="000000"/>
          <w:spacing w:val="7"/>
          <w:sz w:val="20"/>
          <w:szCs w:val="20"/>
        </w:rPr>
        <w:t>мянный</w:t>
      </w:r>
      <w:proofErr w:type="spellEnd"/>
      <w:r w:rsidRPr="007777E8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</w:t>
      </w:r>
      <w:proofErr w:type="spellStart"/>
      <w:r w:rsidRPr="007777E8">
        <w:rPr>
          <w:rFonts w:ascii="Times New Roman" w:hAnsi="Times New Roman" w:cs="Times New Roman"/>
          <w:color w:val="000000"/>
          <w:spacing w:val="7"/>
          <w:sz w:val="20"/>
          <w:szCs w:val="20"/>
        </w:rPr>
        <w:t>по..скал</w:t>
      </w:r>
      <w:proofErr w:type="spellEnd"/>
    </w:p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</w:t>
      </w:r>
      <w:proofErr w:type="spellStart"/>
      <w:proofErr w:type="gramStart"/>
      <w:r w:rsidRPr="007777E8">
        <w:rPr>
          <w:rFonts w:ascii="Times New Roman" w:hAnsi="Times New Roman" w:cs="Times New Roman"/>
          <w:color w:val="000000"/>
          <w:spacing w:val="5"/>
          <w:sz w:val="20"/>
          <w:szCs w:val="20"/>
        </w:rPr>
        <w:t>поз..вчера</w:t>
      </w:r>
      <w:proofErr w:type="spellEnd"/>
      <w:r w:rsidRPr="007777E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, </w:t>
      </w:r>
      <w:proofErr w:type="spellStart"/>
      <w:r w:rsidRPr="007777E8">
        <w:rPr>
          <w:rFonts w:ascii="Times New Roman" w:hAnsi="Times New Roman" w:cs="Times New Roman"/>
          <w:color w:val="000000"/>
          <w:spacing w:val="5"/>
          <w:sz w:val="20"/>
          <w:szCs w:val="20"/>
        </w:rPr>
        <w:t>нед</w:t>
      </w:r>
      <w:proofErr w:type="spellEnd"/>
      <w:r w:rsidRPr="007777E8">
        <w:rPr>
          <w:rFonts w:ascii="Times New Roman" w:hAnsi="Times New Roman" w:cs="Times New Roman"/>
          <w:color w:val="000000"/>
          <w:spacing w:val="5"/>
          <w:sz w:val="20"/>
          <w:szCs w:val="20"/>
        </w:rPr>
        <w:t>..брал (баллов</w:t>
      </w:r>
      <w:proofErr w:type="gramEnd"/>
    </w:p>
    <w:p w:rsid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Ответ: </w:t>
      </w: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  <w:t xml:space="preserve"> </w:t>
      </w:r>
      <w:r w:rsidR="004953D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_______________________________________________________</w:t>
      </w:r>
    </w:p>
    <w:p w:rsidR="004953DE" w:rsidRPr="009F70BD" w:rsidRDefault="004953DE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9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9F70BD" w:rsidTr="009F70BD">
        <w:trPr>
          <w:trHeight w:val="195"/>
        </w:trPr>
        <w:tc>
          <w:tcPr>
            <w:tcW w:w="465" w:type="dxa"/>
          </w:tcPr>
          <w:p w:rsidR="009F70BD" w:rsidRDefault="009F70BD" w:rsidP="009F70B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11</w:t>
            </w:r>
          </w:p>
        </w:tc>
      </w:tr>
    </w:tbl>
    <w:p w:rsidR="004953DE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</w:t>
      </w:r>
    </w:p>
    <w:p w:rsidR="009F70BD" w:rsidRP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Выпишите слово, в котором на месте пропуска пишется буква </w:t>
      </w:r>
      <w:r w:rsidRPr="004953DE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И.</w:t>
      </w:r>
    </w:p>
    <w:p w:rsidR="004953DE" w:rsidRDefault="004953DE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9F70BD" w:rsidRPr="009F70BD" w:rsidRDefault="004953DE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</w:t>
      </w:r>
      <w:proofErr w:type="spellStart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сыпл</w:t>
      </w:r>
      <w:proofErr w:type="spellEnd"/>
      <w:proofErr w:type="gramStart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..</w:t>
      </w:r>
      <w:proofErr w:type="spellStart"/>
      <w:proofErr w:type="gramEnd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шь</w:t>
      </w:r>
      <w:proofErr w:type="spellEnd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</w:t>
      </w:r>
      <w:proofErr w:type="spellStart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заед</w:t>
      </w:r>
      <w:proofErr w:type="spellEnd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..</w:t>
      </w:r>
      <w:proofErr w:type="spellStart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шь</w:t>
      </w:r>
      <w:proofErr w:type="spellEnd"/>
    </w:p>
    <w:p w:rsidR="009F70BD" w:rsidRPr="009F70BD" w:rsidRDefault="004953DE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</w:t>
      </w:r>
      <w:proofErr w:type="spellStart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накол</w:t>
      </w:r>
      <w:proofErr w:type="spellEnd"/>
      <w:proofErr w:type="gramStart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..</w:t>
      </w:r>
      <w:proofErr w:type="spellStart"/>
      <w:proofErr w:type="gramEnd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шься</w:t>
      </w:r>
      <w:proofErr w:type="spellEnd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завис..</w:t>
      </w:r>
      <w:proofErr w:type="spellStart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вший</w:t>
      </w:r>
      <w:proofErr w:type="spellEnd"/>
    </w:p>
    <w:p w:rsidR="009F70BD" w:rsidRPr="009F70BD" w:rsidRDefault="004953DE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</w:t>
      </w:r>
      <w:proofErr w:type="spellStart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невид</w:t>
      </w:r>
      <w:proofErr w:type="spellEnd"/>
      <w:proofErr w:type="gramStart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..</w:t>
      </w:r>
      <w:proofErr w:type="spellStart"/>
      <w:proofErr w:type="gramEnd"/>
      <w:r w:rsidR="009F70BD"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мый</w:t>
      </w:r>
      <w:proofErr w:type="spellEnd"/>
    </w:p>
    <w:p w:rsidR="004953DE" w:rsidRDefault="004953DE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Ответ:</w:t>
      </w:r>
      <w:r w:rsidR="004953D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________________________________________________________</w:t>
      </w:r>
    </w:p>
    <w:p w:rsidR="004953DE" w:rsidRPr="009F70BD" w:rsidRDefault="004953DE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7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9F70BD" w:rsidTr="009F70BD">
        <w:trPr>
          <w:trHeight w:val="300"/>
        </w:trPr>
        <w:tc>
          <w:tcPr>
            <w:tcW w:w="360" w:type="dxa"/>
          </w:tcPr>
          <w:p w:rsidR="009F70BD" w:rsidRDefault="009F70BD" w:rsidP="009F70B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12</w:t>
            </w:r>
          </w:p>
        </w:tc>
      </w:tr>
    </w:tbl>
    <w:p w:rsidR="004953DE" w:rsidRDefault="004953DE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/>
          <w:color w:val="000000"/>
          <w:spacing w:val="2"/>
          <w:w w:val="110"/>
          <w:sz w:val="20"/>
          <w:szCs w:val="20"/>
        </w:rPr>
      </w:pPr>
      <w:r w:rsidRPr="009F70BD">
        <w:rPr>
          <w:rFonts w:ascii="Times New Roman" w:hAnsi="Times New Roman"/>
          <w:color w:val="000000"/>
          <w:spacing w:val="2"/>
          <w:w w:val="110"/>
          <w:sz w:val="20"/>
          <w:szCs w:val="20"/>
        </w:rPr>
        <w:t xml:space="preserve">Определите предложение,  в котором </w:t>
      </w:r>
      <w:r w:rsidRPr="00890C08">
        <w:rPr>
          <w:rFonts w:ascii="Times New Roman" w:hAnsi="Times New Roman"/>
          <w:b/>
          <w:color w:val="000000"/>
          <w:spacing w:val="2"/>
          <w:w w:val="110"/>
          <w:sz w:val="20"/>
          <w:szCs w:val="20"/>
        </w:rPr>
        <w:t>НЕ</w:t>
      </w:r>
      <w:r w:rsidRPr="009F70BD">
        <w:rPr>
          <w:rFonts w:ascii="Times New Roman" w:hAnsi="Times New Roman"/>
          <w:color w:val="000000"/>
          <w:spacing w:val="2"/>
          <w:w w:val="110"/>
          <w:sz w:val="20"/>
          <w:szCs w:val="20"/>
        </w:rPr>
        <w:t xml:space="preserve"> со словом пишется </w:t>
      </w:r>
      <w:r>
        <w:rPr>
          <w:rFonts w:ascii="Times New Roman" w:hAnsi="Times New Roman"/>
          <w:color w:val="000000"/>
          <w:spacing w:val="2"/>
          <w:w w:val="110"/>
          <w:sz w:val="20"/>
          <w:szCs w:val="20"/>
        </w:rPr>
        <w:t xml:space="preserve">  </w:t>
      </w:r>
      <w:r w:rsidRPr="004953DE">
        <w:rPr>
          <w:rFonts w:ascii="Times New Roman" w:hAnsi="Times New Roman"/>
          <w:b/>
          <w:color w:val="000000"/>
          <w:spacing w:val="2"/>
          <w:w w:val="110"/>
          <w:sz w:val="20"/>
          <w:szCs w:val="20"/>
        </w:rPr>
        <w:t>СЛИТНО</w:t>
      </w:r>
      <w:r>
        <w:rPr>
          <w:rFonts w:ascii="Times New Roman" w:hAnsi="Times New Roman"/>
          <w:color w:val="000000"/>
          <w:spacing w:val="2"/>
          <w:w w:val="110"/>
          <w:sz w:val="20"/>
          <w:szCs w:val="20"/>
        </w:rPr>
        <w:t>. Раскройте скобки и выпиши</w:t>
      </w:r>
      <w:r w:rsidRPr="009F70BD">
        <w:rPr>
          <w:rFonts w:ascii="Times New Roman" w:hAnsi="Times New Roman"/>
          <w:color w:val="000000"/>
          <w:spacing w:val="2"/>
          <w:w w:val="110"/>
          <w:sz w:val="20"/>
          <w:szCs w:val="20"/>
        </w:rPr>
        <w:t>те</w:t>
      </w:r>
      <w:r>
        <w:rPr>
          <w:rFonts w:ascii="Times New Roman" w:hAnsi="Times New Roman"/>
          <w:color w:val="000000"/>
          <w:spacing w:val="2"/>
          <w:w w:val="110"/>
          <w:sz w:val="20"/>
          <w:szCs w:val="20"/>
        </w:rPr>
        <w:t xml:space="preserve"> </w:t>
      </w:r>
      <w:r w:rsidRPr="009F70BD">
        <w:rPr>
          <w:rFonts w:ascii="Times New Roman" w:hAnsi="Times New Roman"/>
          <w:color w:val="000000"/>
          <w:spacing w:val="2"/>
          <w:w w:val="110"/>
          <w:sz w:val="20"/>
          <w:szCs w:val="20"/>
        </w:rPr>
        <w:t xml:space="preserve"> это слово.</w:t>
      </w:r>
    </w:p>
    <w:p w:rsidR="00A74032" w:rsidRPr="009F70BD" w:rsidRDefault="00A74032" w:rsidP="00A74032">
      <w:pPr>
        <w:shd w:val="clear" w:color="auto" w:fill="FFFFFF"/>
        <w:spacing w:after="0" w:line="240" w:lineRule="auto"/>
        <w:ind w:right="55"/>
        <w:jc w:val="both"/>
        <w:rPr>
          <w:rFonts w:ascii="Times New Roman" w:hAnsi="Times New Roman"/>
          <w:color w:val="000000"/>
          <w:spacing w:val="2"/>
          <w:w w:val="110"/>
          <w:sz w:val="20"/>
          <w:szCs w:val="20"/>
        </w:rPr>
      </w:pPr>
      <w:r w:rsidRPr="009F70BD">
        <w:rPr>
          <w:rFonts w:ascii="Times New Roman" w:hAnsi="Times New Roman"/>
          <w:color w:val="000000"/>
          <w:spacing w:val="2"/>
          <w:w w:val="110"/>
          <w:sz w:val="20"/>
          <w:szCs w:val="20"/>
        </w:rPr>
        <w:tab/>
      </w:r>
    </w:p>
    <w:p w:rsidR="00A74032" w:rsidRPr="00890C08" w:rsidRDefault="00A74032" w:rsidP="00A74032">
      <w:pPr>
        <w:shd w:val="clear" w:color="auto" w:fill="FFFFFF"/>
        <w:tabs>
          <w:tab w:val="left" w:pos="9307"/>
        </w:tabs>
        <w:spacing w:after="0" w:line="240" w:lineRule="auto"/>
        <w:ind w:left="845"/>
        <w:jc w:val="both"/>
        <w:rPr>
          <w:rFonts w:ascii="Times New Roman" w:hAnsi="Times New Roman"/>
          <w:sz w:val="20"/>
          <w:szCs w:val="20"/>
        </w:rPr>
      </w:pPr>
      <w:r w:rsidRPr="00890C08">
        <w:rPr>
          <w:rFonts w:ascii="Times New Roman" w:hAnsi="Times New Roman"/>
          <w:color w:val="000000"/>
          <w:spacing w:val="5"/>
          <w:sz w:val="20"/>
          <w:szCs w:val="20"/>
        </w:rPr>
        <w:t>Друзья разъеха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лись, и (НЕ</w:t>
      </w:r>
      <w:proofErr w:type="gramStart"/>
      <w:r>
        <w:rPr>
          <w:rFonts w:ascii="Times New Roman" w:hAnsi="Times New Roman"/>
          <w:color w:val="000000"/>
          <w:spacing w:val="5"/>
          <w:sz w:val="20"/>
          <w:szCs w:val="20"/>
        </w:rPr>
        <w:t>)К</w:t>
      </w:r>
      <w:proofErr w:type="gramEnd"/>
      <w:r>
        <w:rPr>
          <w:rFonts w:ascii="Times New Roman" w:hAnsi="Times New Roman"/>
          <w:color w:val="000000"/>
          <w:spacing w:val="5"/>
          <w:sz w:val="20"/>
          <w:szCs w:val="20"/>
        </w:rPr>
        <w:t>ОГО позвать в гости</w:t>
      </w:r>
      <w:r w:rsidRPr="00890C08">
        <w:rPr>
          <w:rFonts w:ascii="Times New Roman" w:hAnsi="Times New Roman"/>
          <w:color w:val="000000"/>
          <w:spacing w:val="5"/>
          <w:sz w:val="20"/>
          <w:szCs w:val="20"/>
        </w:rPr>
        <w:t>.</w:t>
      </w:r>
      <w:r w:rsidRPr="00890C08">
        <w:rPr>
          <w:rFonts w:ascii="Times New Roman" w:hAnsi="Times New Roman"/>
          <w:color w:val="000000"/>
          <w:sz w:val="20"/>
          <w:szCs w:val="20"/>
        </w:rPr>
        <w:tab/>
      </w:r>
      <w:r w:rsidRPr="00890C08">
        <w:rPr>
          <w:rFonts w:ascii="Times New Roman" w:hAnsi="Times New Roman"/>
          <w:color w:val="000000"/>
          <w:spacing w:val="-12"/>
          <w:sz w:val="20"/>
          <w:szCs w:val="20"/>
        </w:rPr>
        <w:t>.  -    Г</w:t>
      </w:r>
    </w:p>
    <w:p w:rsidR="00A74032" w:rsidRDefault="00A74032" w:rsidP="00A74032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/>
          <w:color w:val="000000"/>
          <w:spacing w:val="8"/>
          <w:sz w:val="20"/>
          <w:szCs w:val="20"/>
        </w:rPr>
      </w:pPr>
      <w:r w:rsidRPr="00890C08">
        <w:rPr>
          <w:rFonts w:ascii="Times New Roman" w:hAnsi="Times New Roman"/>
          <w:color w:val="000000"/>
          <w:spacing w:val="8"/>
          <w:sz w:val="20"/>
          <w:szCs w:val="20"/>
        </w:rPr>
        <w:t>Закрытые шлюзы высоко подняли воды (НЕ</w:t>
      </w:r>
      <w:proofErr w:type="gramStart"/>
      <w:r w:rsidRPr="00890C08">
        <w:rPr>
          <w:rFonts w:ascii="Times New Roman" w:hAnsi="Times New Roman"/>
          <w:color w:val="000000"/>
          <w:spacing w:val="8"/>
          <w:sz w:val="20"/>
          <w:szCs w:val="20"/>
        </w:rPr>
        <w:t>)Ш</w:t>
      </w:r>
      <w:proofErr w:type="gramEnd"/>
      <w:r w:rsidRPr="00890C08">
        <w:rPr>
          <w:rFonts w:ascii="Times New Roman" w:hAnsi="Times New Roman"/>
          <w:color w:val="000000"/>
          <w:spacing w:val="8"/>
          <w:sz w:val="20"/>
          <w:szCs w:val="20"/>
        </w:rPr>
        <w:t xml:space="preserve">ИРОКОЙ, а узкой речки. </w:t>
      </w:r>
    </w:p>
    <w:p w:rsidR="00A74032" w:rsidRDefault="00A74032" w:rsidP="00A74032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/>
          <w:color w:val="000000"/>
          <w:spacing w:val="4"/>
          <w:sz w:val="20"/>
          <w:szCs w:val="20"/>
        </w:rPr>
      </w:pPr>
      <w:r w:rsidRPr="00890C08">
        <w:rPr>
          <w:rFonts w:ascii="Times New Roman" w:hAnsi="Times New Roman"/>
          <w:color w:val="000000"/>
          <w:spacing w:val="4"/>
          <w:sz w:val="20"/>
          <w:szCs w:val="20"/>
        </w:rPr>
        <w:t>Оседает пыль, и взору открываются вовсе (НЕ</w:t>
      </w:r>
      <w:proofErr w:type="gramStart"/>
      <w:r w:rsidRPr="00890C08">
        <w:rPr>
          <w:rFonts w:ascii="Times New Roman" w:hAnsi="Times New Roman"/>
          <w:color w:val="000000"/>
          <w:spacing w:val="4"/>
          <w:sz w:val="20"/>
          <w:szCs w:val="20"/>
        </w:rPr>
        <w:t>)В</w:t>
      </w:r>
      <w:proofErr w:type="gramEnd"/>
      <w:r w:rsidRPr="00890C08">
        <w:rPr>
          <w:rFonts w:ascii="Times New Roman" w:hAnsi="Times New Roman"/>
          <w:color w:val="000000"/>
          <w:spacing w:val="4"/>
          <w:sz w:val="20"/>
          <w:szCs w:val="20"/>
        </w:rPr>
        <w:t>ЫСОКИЕ пирамидальные тополя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.</w:t>
      </w:r>
    </w:p>
    <w:p w:rsidR="00A74032" w:rsidRDefault="00A74032" w:rsidP="00A74032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/>
          <w:color w:val="000000"/>
          <w:spacing w:val="5"/>
          <w:sz w:val="20"/>
          <w:szCs w:val="20"/>
        </w:rPr>
      </w:pPr>
      <w:r w:rsidRPr="00890C08">
        <w:rPr>
          <w:rFonts w:ascii="Times New Roman" w:hAnsi="Times New Roman"/>
          <w:color w:val="000000"/>
          <w:spacing w:val="5"/>
          <w:sz w:val="20"/>
          <w:szCs w:val="20"/>
        </w:rPr>
        <w:t>Солнце, ещё (НЕ</w:t>
      </w:r>
      <w:proofErr w:type="gramStart"/>
      <w:r w:rsidRPr="00890C08">
        <w:rPr>
          <w:rFonts w:ascii="Times New Roman" w:hAnsi="Times New Roman"/>
          <w:color w:val="000000"/>
          <w:spacing w:val="5"/>
          <w:sz w:val="20"/>
          <w:szCs w:val="20"/>
        </w:rPr>
        <w:t>)С</w:t>
      </w:r>
      <w:proofErr w:type="gramEnd"/>
      <w:r w:rsidRPr="00890C08">
        <w:rPr>
          <w:rFonts w:ascii="Times New Roman" w:hAnsi="Times New Roman"/>
          <w:color w:val="000000"/>
          <w:spacing w:val="5"/>
          <w:sz w:val="20"/>
          <w:szCs w:val="20"/>
        </w:rPr>
        <w:t xml:space="preserve">КРЫТОЕ облаками, освещает мрачную жёлто-лиловую тучу. </w:t>
      </w:r>
    </w:p>
    <w:p w:rsidR="00A74032" w:rsidRPr="00890C08" w:rsidRDefault="00A74032" w:rsidP="00A74032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/>
          <w:sz w:val="20"/>
          <w:szCs w:val="20"/>
        </w:rPr>
      </w:pPr>
      <w:r w:rsidRPr="00890C08">
        <w:rPr>
          <w:rFonts w:ascii="Times New Roman" w:hAnsi="Times New Roman"/>
          <w:color w:val="000000"/>
          <w:spacing w:val="8"/>
          <w:sz w:val="20"/>
          <w:szCs w:val="20"/>
        </w:rPr>
        <w:t>Кажется, что весны давно уже (НЕ</w:t>
      </w:r>
      <w:proofErr w:type="gramStart"/>
      <w:r w:rsidRPr="00890C08">
        <w:rPr>
          <w:rFonts w:ascii="Times New Roman" w:hAnsi="Times New Roman"/>
          <w:color w:val="000000"/>
          <w:spacing w:val="8"/>
          <w:sz w:val="20"/>
          <w:szCs w:val="20"/>
        </w:rPr>
        <w:t>)Б</w:t>
      </w:r>
      <w:proofErr w:type="gramEnd"/>
      <w:r w:rsidRPr="00890C08">
        <w:rPr>
          <w:rFonts w:ascii="Times New Roman" w:hAnsi="Times New Roman"/>
          <w:color w:val="000000"/>
          <w:spacing w:val="8"/>
          <w:sz w:val="20"/>
          <w:szCs w:val="20"/>
        </w:rPr>
        <w:t>ЫЛО, все её ждали с нетерпением.</w:t>
      </w:r>
    </w:p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/>
          <w:color w:val="000000"/>
          <w:spacing w:val="2"/>
          <w:w w:val="110"/>
          <w:sz w:val="20"/>
          <w:szCs w:val="20"/>
        </w:rPr>
      </w:pPr>
    </w:p>
    <w:p w:rsidR="009C2CEC" w:rsidRDefault="009C2CEC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9F70BD" w:rsidRPr="009F70BD" w:rsidRDefault="009F70B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F70B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Ответ:</w:t>
      </w:r>
      <w:r w:rsid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_______________________________________________________</w:t>
      </w:r>
    </w:p>
    <w:p w:rsidR="00487320" w:rsidRDefault="00487320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9C2CEC" w:rsidRDefault="009C2CEC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9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9C2CEC" w:rsidTr="009C2CEC">
        <w:trPr>
          <w:trHeight w:val="330"/>
        </w:trPr>
        <w:tc>
          <w:tcPr>
            <w:tcW w:w="324" w:type="dxa"/>
          </w:tcPr>
          <w:p w:rsidR="009C2CEC" w:rsidRDefault="009C2CEC" w:rsidP="009C2CEC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13</w:t>
            </w:r>
          </w:p>
        </w:tc>
      </w:tr>
    </w:tbl>
    <w:p w:rsid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Определите  предложение,   в  котором  оба  выделенных  слова  пишутся  </w:t>
      </w:r>
      <w:r w:rsidRPr="009C2CEC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СЛИТНО</w:t>
      </w: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 Раскройте скобки и выпишите эти два слова.</w:t>
      </w:r>
    </w:p>
    <w:p w:rsidR="009C2CEC" w:rsidRP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ТА</w:t>
      </w:r>
      <w:proofErr w:type="gramStart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К(</w:t>
      </w:r>
      <w:proofErr w:type="gramEnd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ЖЕ)  как  и  другие  представители  московского  света,   Фамусов  ценит чины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и богатство, (ПО)ЭТОМУ он ищет для своей дочери подходящую партию.</w:t>
      </w:r>
    </w:p>
    <w:p w:rsidR="009C2CEC" w:rsidRP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(В</w:t>
      </w:r>
      <w:proofErr w:type="gramStart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)Т</w:t>
      </w:r>
      <w:proofErr w:type="gramEnd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ЕЧЕНИЕ    всей    жизни    этот    поэт    был    независим    в    своих    суждениях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и (ПО)ЭТОМУ силён духом.</w:t>
      </w:r>
    </w:p>
    <w:p w:rsidR="009C2CEC" w:rsidRP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Чацкий возвращается в Москву, ЧТ</w:t>
      </w:r>
      <w:proofErr w:type="gramStart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О(</w:t>
      </w:r>
      <w:proofErr w:type="gramEnd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БЫ) обрести счастье, и приходит к Фамусовым,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(ПО)ТОМУ что любит Софью.</w:t>
      </w:r>
    </w:p>
    <w:p w:rsidR="009C2CEC" w:rsidRP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(ОТ</w:t>
      </w:r>
      <w:proofErr w:type="gramStart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)Т</w:t>
      </w:r>
      <w:proofErr w:type="gramEnd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ОГО        цикла       стихотворений       А.С. Пушкина,        который       называется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«вольнолюбивым»,     (НА)ВЕРНОЕ,     нельзя     отделить     стихотворение     «</w:t>
      </w:r>
      <w:proofErr w:type="spellStart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Арион</w:t>
      </w:r>
      <w:proofErr w:type="spellEnd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».</w:t>
      </w:r>
    </w:p>
    <w:p w:rsid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(ОТ</w:t>
      </w:r>
      <w:proofErr w:type="gramStart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)Т</w:t>
      </w:r>
      <w:proofErr w:type="gramEnd"/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ОГО здания, что располагалось (НА)ПРОТИВ, было рукой подать до театра.</w:t>
      </w:r>
    </w:p>
    <w:p w:rsidR="009C2CEC" w:rsidRP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Ответ:</w:t>
      </w: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________________________________________________________</w:t>
      </w:r>
    </w:p>
    <w:tbl>
      <w:tblPr>
        <w:tblpPr w:leftFromText="180" w:rightFromText="180" w:vertAnchor="text" w:tblpX="12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74A26" w:rsidTr="00E74A26">
        <w:trPr>
          <w:trHeight w:val="285"/>
        </w:trPr>
        <w:tc>
          <w:tcPr>
            <w:tcW w:w="324" w:type="dxa"/>
          </w:tcPr>
          <w:p w:rsidR="00E74A26" w:rsidRDefault="00E74A26" w:rsidP="00E74A26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14</w:t>
            </w:r>
          </w:p>
        </w:tc>
      </w:tr>
    </w:tbl>
    <w:p w:rsidR="00A74032" w:rsidRDefault="00A74032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Укажите все цифры, на месте которых пишется одна буква </w:t>
      </w: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Н</w:t>
      </w: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</w:t>
      </w:r>
    </w:p>
    <w:p w:rsidR="00A74032" w:rsidRPr="009C2CEC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Модель нового дворца была </w:t>
      </w:r>
      <w:proofErr w:type="spellStart"/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доставле</w:t>
      </w:r>
      <w:proofErr w:type="spellEnd"/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(1)а в Петербург, </w:t>
      </w:r>
      <w:proofErr w:type="spellStart"/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одобре</w:t>
      </w:r>
      <w:proofErr w:type="spellEnd"/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(2)а императрицей, после чего </w:t>
      </w:r>
      <w:proofErr w:type="gramStart"/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торжестве</w:t>
      </w:r>
      <w:proofErr w:type="gramEnd"/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(3)о прошла церемония закладки первого камня.</w:t>
      </w:r>
    </w:p>
    <w:p w:rsidR="00E74A26" w:rsidRPr="00E74A26" w:rsidRDefault="00E74A26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E74A26" w:rsidRDefault="00E74A26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Ответ: _________________________________________________________</w:t>
      </w:r>
    </w:p>
    <w:p w:rsidR="00233C10" w:rsidRDefault="00233C10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Pr="009C2CEC" w:rsidRDefault="00233C10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15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74A26" w:rsidTr="00E74A26">
        <w:trPr>
          <w:trHeight w:val="300"/>
        </w:trPr>
        <w:tc>
          <w:tcPr>
            <w:tcW w:w="324" w:type="dxa"/>
          </w:tcPr>
          <w:p w:rsidR="00E74A26" w:rsidRDefault="00E74A26" w:rsidP="00E74A26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15</w:t>
            </w:r>
          </w:p>
        </w:tc>
      </w:tr>
    </w:tbl>
    <w:p w:rsidR="00E74A26" w:rsidRDefault="00E74A26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9C2CEC" w:rsidRP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Расставьте   знаки   препинания</w:t>
      </w: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.    Укажите   два   предложения,   в   которых   нужно поставить </w:t>
      </w: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ОДНУ</w:t>
      </w: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запятую. Запишите номера этих предложений.</w:t>
      </w:r>
    </w:p>
    <w:p w:rsidR="009C2CEC" w:rsidRP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1)</w:t>
      </w:r>
      <w:r w:rsidR="009C2CEC" w:rsidRPr="00E74A2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Для  проверки  правописания  безударной  гласно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й  корня  надо  изменить  форму </w:t>
      </w:r>
      <w:r w:rsidR="009C2CEC" w:rsidRPr="00E74A2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слова или подобрать </w:t>
      </w:r>
      <w:proofErr w:type="gramStart"/>
      <w:r w:rsidR="009C2CEC" w:rsidRPr="00E74A2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родственное</w:t>
      </w:r>
      <w:proofErr w:type="gramEnd"/>
      <w:r w:rsidR="009C2CEC" w:rsidRPr="00E74A2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</w:t>
      </w:r>
    </w:p>
    <w:p w:rsidR="009C2CEC" w:rsidRPr="009C2CEC" w:rsidRDefault="00E74A26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2)</w:t>
      </w:r>
      <w:r w:rsidR="009C2CEC"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В голове шумело не то от воя и свиста </w:t>
      </w:r>
      <w:proofErr w:type="gramStart"/>
      <w:r w:rsidR="009C2CEC"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бури</w:t>
      </w:r>
      <w:proofErr w:type="gramEnd"/>
      <w:r w:rsidR="009C2CEC"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не то от волнения.</w:t>
      </w:r>
    </w:p>
    <w:p w:rsidR="009C2CEC" w:rsidRPr="009C2CEC" w:rsidRDefault="00E74A26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3)</w:t>
      </w:r>
      <w:r w:rsidR="009C2CEC"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Мы видели несколько деревьев вдали да бегущи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е по влажной траве тени гонимых </w:t>
      </w:r>
      <w:r w:rsidR="009C2CEC"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ветром туч.</w:t>
      </w:r>
    </w:p>
    <w:p w:rsidR="009C2CEC" w:rsidRPr="009C2CEC" w:rsidRDefault="00E74A26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4)</w:t>
      </w:r>
      <w:r w:rsidR="009C2CEC"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Попутчик не расслышал сказанного или пренебрёг моим намёком.</w:t>
      </w:r>
    </w:p>
    <w:p w:rsidR="00E74A26" w:rsidRDefault="00E74A26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5)</w:t>
      </w:r>
      <w:r w:rsidR="009C2CEC"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Прошли благодатные </w:t>
      </w:r>
      <w:proofErr w:type="gramStart"/>
      <w:r w:rsidR="009C2CEC"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дожди</w:t>
      </w:r>
      <w:proofErr w:type="gramEnd"/>
      <w:r w:rsidR="009C2CEC"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и они вдоволь напоили землю.</w:t>
      </w:r>
    </w:p>
    <w:p w:rsidR="00E74A26" w:rsidRDefault="00E74A26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horzAnchor="page" w:tblpX="10303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90"/>
      </w:tblGrid>
      <w:tr w:rsidR="00E74A26" w:rsidTr="00E74A26">
        <w:trPr>
          <w:trHeight w:val="300"/>
        </w:trPr>
        <w:tc>
          <w:tcPr>
            <w:tcW w:w="390" w:type="dxa"/>
          </w:tcPr>
          <w:p w:rsidR="00E74A26" w:rsidRDefault="00E74A26" w:rsidP="00E74A26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390" w:type="dxa"/>
          </w:tcPr>
          <w:p w:rsidR="00E74A26" w:rsidRDefault="00E74A26" w:rsidP="00E74A26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</w:tr>
    </w:tbl>
    <w:p w:rsidR="009C2CEC" w:rsidRPr="009C2CEC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C2C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Ответ:</w:t>
      </w:r>
    </w:p>
    <w:p w:rsidR="009C2CEC" w:rsidRPr="006C36D6" w:rsidRDefault="009C2CEC" w:rsidP="009C2CE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487320" w:rsidRPr="006C36D6" w:rsidRDefault="00487320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12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74A26" w:rsidTr="00A74032">
        <w:trPr>
          <w:trHeight w:val="360"/>
        </w:trPr>
        <w:tc>
          <w:tcPr>
            <w:tcW w:w="495" w:type="dxa"/>
          </w:tcPr>
          <w:p w:rsidR="00E74A26" w:rsidRPr="002E5B98" w:rsidRDefault="00E74A26" w:rsidP="00E74A26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2E5B98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16</w:t>
            </w:r>
          </w:p>
        </w:tc>
      </w:tr>
    </w:tbl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Расставьте знаки </w:t>
      </w: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препинания: </w:t>
      </w:r>
      <w:r w:rsidRPr="00E74A2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укажите все цифры, на месте которых в предложении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должны стоять </w:t>
      </w:r>
      <w:r w:rsidRPr="00E74A2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запятые.</w:t>
      </w:r>
    </w:p>
    <w:p w:rsidR="00A74032" w:rsidRPr="00E74A26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A74032" w:rsidRPr="00823259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823259">
        <w:rPr>
          <w:rFonts w:ascii="Times New Roman" w:hAnsi="Times New Roman" w:cs="Times New Roman"/>
          <w:color w:val="000000"/>
          <w:spacing w:val="5"/>
          <w:sz w:val="20"/>
          <w:szCs w:val="20"/>
        </w:rPr>
        <w:t>Мы перебрались через реку по зыбкому плоту (1) сделанному из трёх связанных брёвен (2) и пошли направо (3) держась (4) поближе к берегу.</w:t>
      </w:r>
    </w:p>
    <w:p w:rsidR="00A74032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487320" w:rsidRP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Ответ:</w:t>
      </w:r>
      <w:r w:rsidRPr="00E74A2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________________________________________________________</w:t>
      </w:r>
    </w:p>
    <w:p w:rsidR="00487320" w:rsidRPr="006C36D6" w:rsidRDefault="00487320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9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997FAD" w:rsidTr="00997FAD">
        <w:trPr>
          <w:trHeight w:val="390"/>
        </w:trPr>
        <w:tc>
          <w:tcPr>
            <w:tcW w:w="345" w:type="dxa"/>
          </w:tcPr>
          <w:p w:rsidR="00997FAD" w:rsidRDefault="00997FAD" w:rsidP="00997FA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0"/>
                <w:sz w:val="20"/>
                <w:szCs w:val="20"/>
              </w:rPr>
            </w:pPr>
            <w:r w:rsidRPr="002E5B98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17</w:t>
            </w:r>
          </w:p>
        </w:tc>
      </w:tr>
    </w:tbl>
    <w:p w:rsidR="00997FAD" w:rsidRDefault="00997FAD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Расставьте знаки препинания: укажите </w:t>
      </w:r>
      <w:r w:rsidRPr="00997FA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все цифры, </w:t>
      </w:r>
      <w:r w:rsidR="00997FAD" w:rsidRPr="00997FA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на месте которых в предложениях</w:t>
      </w:r>
      <w:r w:rsidR="00997FA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997FA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должны стоять запятые.</w:t>
      </w:r>
    </w:p>
    <w:p w:rsidR="00997FAD" w:rsidRPr="00997FAD" w:rsidRDefault="00997FAD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Новая книга известного писателя-публициста (1) может быть (2) вам понравится. Солнце в жаркий июльский день (3) казалось (4) изжелта-красным.</w:t>
      </w:r>
    </w:p>
    <w:p w:rsidR="00997FAD" w:rsidRPr="00E74A26" w:rsidRDefault="00997FAD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Ответ:     </w:t>
      </w:r>
      <w:r w:rsidR="00997FAD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______________________________________________________</w:t>
      </w:r>
    </w:p>
    <w:p w:rsidR="00997FAD" w:rsidRDefault="00997FAD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233C10" w:rsidRDefault="00233C10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233C10" w:rsidRDefault="00233C10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233C10" w:rsidRPr="00E74A26" w:rsidRDefault="00233C10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13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997FAD" w:rsidTr="00997FAD">
        <w:trPr>
          <w:trHeight w:val="405"/>
        </w:trPr>
        <w:tc>
          <w:tcPr>
            <w:tcW w:w="420" w:type="dxa"/>
          </w:tcPr>
          <w:p w:rsidR="00997FAD" w:rsidRDefault="00997FAD" w:rsidP="00997FA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0"/>
                <w:sz w:val="20"/>
                <w:szCs w:val="20"/>
              </w:rPr>
            </w:pPr>
            <w:r w:rsidRPr="002E5B98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lastRenderedPageBreak/>
              <w:t>18</w:t>
            </w:r>
          </w:p>
        </w:tc>
      </w:tr>
    </w:tbl>
    <w:p w:rsidR="00A74032" w:rsidRDefault="00E74A26" w:rsidP="00A74032">
      <w:pPr>
        <w:shd w:val="clear" w:color="auto" w:fill="FFFFFF"/>
        <w:spacing w:after="0" w:line="240" w:lineRule="auto"/>
        <w:ind w:right="55"/>
        <w:jc w:val="both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lastRenderedPageBreak/>
        <w:t xml:space="preserve"> </w:t>
      </w:r>
      <w:r w:rsidR="00A74032">
        <w:rPr>
          <w:rFonts w:ascii="Times New Roman" w:hAnsi="Times New Roman" w:cs="Times New Roman"/>
          <w:b/>
          <w:bCs/>
          <w:color w:val="000000"/>
          <w:spacing w:val="2"/>
          <w:w w:val="110"/>
          <w:sz w:val="20"/>
          <w:szCs w:val="20"/>
        </w:rPr>
        <w:t>Расставьте знаки</w:t>
      </w:r>
      <w:r w:rsidR="00A74032" w:rsidRPr="00E74A26">
        <w:rPr>
          <w:rFonts w:ascii="Times New Roman" w:hAnsi="Times New Roman" w:cs="Times New Roman"/>
          <w:b/>
          <w:bCs/>
          <w:color w:val="000000"/>
          <w:spacing w:val="2"/>
          <w:w w:val="110"/>
          <w:sz w:val="20"/>
          <w:szCs w:val="20"/>
        </w:rPr>
        <w:t xml:space="preserve"> препинания</w:t>
      </w:r>
      <w:r w:rsidR="00A74032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: укажите цифр</w:t>
      </w:r>
      <w:proofErr w:type="gramStart"/>
      <w:r w:rsidR="00A74032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у(</w:t>
      </w:r>
      <w:proofErr w:type="gramEnd"/>
      <w:r w:rsidR="00A74032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-ы), на месте </w:t>
      </w:r>
      <w:r w:rsidR="00A74032" w:rsidRPr="00997FAD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которой(-ых) в</w:t>
      </w:r>
      <w:r w:rsidR="00A74032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предложении должна(-</w:t>
      </w:r>
      <w:r w:rsidR="00A74032" w:rsidRPr="00997FAD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ы) стоять запятая(-</w:t>
      </w:r>
      <w:proofErr w:type="spellStart"/>
      <w:r w:rsidR="00A74032" w:rsidRPr="00997FAD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ые</w:t>
      </w:r>
      <w:proofErr w:type="spellEnd"/>
      <w:r w:rsidR="00A74032" w:rsidRPr="00997FAD"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  <w:t>).</w:t>
      </w:r>
    </w:p>
    <w:p w:rsidR="00A74032" w:rsidRPr="00F22D2A" w:rsidRDefault="00A74032" w:rsidP="00A74032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F22D2A">
        <w:rPr>
          <w:rFonts w:ascii="Times New Roman" w:hAnsi="Times New Roman" w:cs="Times New Roman"/>
          <w:color w:val="000000"/>
          <w:spacing w:val="4"/>
          <w:sz w:val="20"/>
          <w:szCs w:val="20"/>
        </w:rPr>
        <w:t>Мышление человека (1) обеспечивает способность правильно реагировать на новую ситуацию (2) для разрешения (3) которой (4) нет готового рецепта.</w:t>
      </w:r>
    </w:p>
    <w:p w:rsidR="00A74032" w:rsidRPr="00997FAD" w:rsidRDefault="00A74032" w:rsidP="00A74032">
      <w:pPr>
        <w:shd w:val="clear" w:color="auto" w:fill="FFFFFF"/>
        <w:spacing w:after="0" w:line="240" w:lineRule="auto"/>
        <w:ind w:right="55"/>
        <w:rPr>
          <w:rFonts w:ascii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997FAD" w:rsidRPr="00E74A26" w:rsidRDefault="00997FAD" w:rsidP="00A7403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997FAD" w:rsidRPr="00997FAD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997FA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Ответ: </w:t>
      </w:r>
      <w:r w:rsidRPr="00997FA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 w:rsidR="00997FA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________________________________________________________</w:t>
      </w:r>
    </w:p>
    <w:p w:rsid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233C10" w:rsidRPr="00E74A26" w:rsidRDefault="00233C10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997FAD" w:rsidTr="00BC1FEC">
        <w:trPr>
          <w:trHeight w:val="419"/>
        </w:trPr>
        <w:tc>
          <w:tcPr>
            <w:tcW w:w="360" w:type="dxa"/>
          </w:tcPr>
          <w:p w:rsidR="00997FAD" w:rsidRDefault="00997FAD" w:rsidP="00997FAD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0"/>
                <w:sz w:val="20"/>
                <w:szCs w:val="20"/>
              </w:rPr>
            </w:pPr>
            <w:r w:rsidRPr="002E5B98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19</w:t>
            </w:r>
          </w:p>
        </w:tc>
      </w:tr>
    </w:tbl>
    <w:p w:rsid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Расставьте знаки препинания: </w:t>
      </w:r>
      <w:r w:rsidRPr="00997FAD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укажите все цифры, на месте которых в предложении должны стоять запятые.</w:t>
      </w:r>
    </w:p>
    <w:p w:rsidR="00997FAD" w:rsidRPr="00997FAD" w:rsidRDefault="00997FAD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E74A26" w:rsidRPr="00E74A26" w:rsidRDefault="00E74A26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Князя в имении не ждали (1) так как никто не знал (2) приедет ли он (3) и (4) поэтому его появление стало для всех неожиданностью.</w:t>
      </w:r>
    </w:p>
    <w:p w:rsidR="00997FAD" w:rsidRDefault="00997FAD" w:rsidP="00E74A2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487320" w:rsidRDefault="00E74A26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  <w:r w:rsidRPr="00E74A26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Ответ:</w:t>
      </w:r>
      <w:r w:rsidR="00997FAD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 xml:space="preserve"> _________________________________________________________</w:t>
      </w:r>
    </w:p>
    <w:p w:rsidR="00233C10" w:rsidRDefault="00233C10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997FAD" w:rsidRDefault="00997FAD" w:rsidP="009F70BD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15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</w:tblGrid>
      <w:tr w:rsidR="00BC1FEC" w:rsidTr="00BC1FEC">
        <w:trPr>
          <w:trHeight w:val="277"/>
        </w:trPr>
        <w:tc>
          <w:tcPr>
            <w:tcW w:w="435" w:type="dxa"/>
          </w:tcPr>
          <w:p w:rsidR="00BC1FEC" w:rsidRDefault="00BC1FEC" w:rsidP="00BC1FE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0"/>
                <w:sz w:val="20"/>
                <w:szCs w:val="20"/>
              </w:rPr>
            </w:pPr>
            <w:r w:rsidRPr="002E5B98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20</w:t>
            </w:r>
          </w:p>
        </w:tc>
      </w:tr>
    </w:tbl>
    <w:p w:rsidR="001F6B9D" w:rsidRPr="001F6B9D" w:rsidRDefault="001F6B9D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  <w:r w:rsidRPr="001F6B9D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Какие из высказываний соответствуют содержанию текста? Укажите номера ответов.</w:t>
      </w:r>
    </w:p>
    <w:p w:rsidR="001F6B9D" w:rsidRPr="00BC1FEC" w:rsidRDefault="001F6B9D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1) Старой, женщине хотелось</w:t>
      </w:r>
      <w:proofErr w:type="gramStart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</w:t>
      </w:r>
      <w:proofErr w:type="gramEnd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proofErr w:type="gramStart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м</w:t>
      </w:r>
      <w:proofErr w:type="gramEnd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ногое рассказать своей дочери, но ей приходилось говорить по телефону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только самое главное.</w:t>
      </w:r>
    </w:p>
    <w:p w:rsidR="001F6B9D" w:rsidRPr="00BC1FEC" w:rsidRDefault="00BC1FEC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2) Пожилые </w:t>
      </w:r>
      <w:r w:rsidR="001F6B9D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люди особенно нуждаются в помощи своих детей.</w:t>
      </w:r>
    </w:p>
    <w:p w:rsidR="001F6B9D" w:rsidRPr="00BC1FEC" w:rsidRDefault="001F6B9D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3) Дочь    б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абки    Катерин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ы    забеспокоилась    о    её    здоровье,    поэтому    позвонила в «неурочное» время;</w:t>
      </w:r>
    </w:p>
    <w:p w:rsidR="001F6B9D" w:rsidRPr="00BC1FEC" w:rsidRDefault="00BC1FEC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4) </w:t>
      </w:r>
      <w:r w:rsidR="001F6B9D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Катерина всегда оставалась на зиму в деревне.</w:t>
      </w:r>
    </w:p>
    <w:p w:rsidR="001F6B9D" w:rsidRDefault="00BC1FEC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5)</w:t>
      </w:r>
      <w:r w:rsidR="001F6B9D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Упав со ступенек, старая женщина сломала ногу и горько заплакала</w:t>
      </w:r>
      <w:r w:rsidR="001F6B9D" w:rsidRPr="001F6B9D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.</w:t>
      </w:r>
    </w:p>
    <w:p w:rsidR="00BC1FEC" w:rsidRPr="001F6B9D" w:rsidRDefault="00BC1FEC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</w:p>
    <w:p w:rsidR="001F6B9D" w:rsidRDefault="001F6B9D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Ответ:</w:t>
      </w:r>
      <w:r w:rsid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__________________________________________________________</w:t>
      </w:r>
    </w:p>
    <w:p w:rsidR="00233C10" w:rsidRDefault="00233C10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Pr="00BC1FEC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18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</w:tblGrid>
      <w:tr w:rsidR="00233C10" w:rsidTr="00C240D1">
        <w:trPr>
          <w:trHeight w:val="405"/>
        </w:trPr>
        <w:tc>
          <w:tcPr>
            <w:tcW w:w="534" w:type="dxa"/>
          </w:tcPr>
          <w:p w:rsidR="00233C10" w:rsidRDefault="00233C10" w:rsidP="00C240D1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21</w:t>
            </w:r>
          </w:p>
        </w:tc>
      </w:tr>
    </w:tbl>
    <w:p w:rsidR="00233C10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Какие из перечисленных утверждений являются верными? Укажите номера ответов.</w:t>
      </w:r>
    </w:p>
    <w:p w:rsidR="00233C10" w:rsidRPr="00296507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Pr="00296507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1)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Предложения 3-6 объясняют содержание предложения 2.</w:t>
      </w:r>
    </w:p>
    <w:p w:rsidR="00233C10" w:rsidRPr="00296507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2)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 предложениях 7-9 представлено повествование.</w:t>
      </w:r>
    </w:p>
    <w:p w:rsidR="00233C10" w:rsidRPr="00296507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3)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 предложениях 14-22 содержится пояснение к предложению 13.</w:t>
      </w:r>
    </w:p>
    <w:p w:rsidR="00233C10" w:rsidRPr="00296507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4)В предложении 40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содержится описание.</w:t>
      </w:r>
    </w:p>
    <w:p w:rsidR="00233C10" w:rsidRPr="00296507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5) В, предложении 77 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представлено рассуждение.</w:t>
      </w:r>
    </w:p>
    <w:p w:rsidR="00233C10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233C10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Ответ: ________________________________________________________</w:t>
      </w:r>
    </w:p>
    <w:p w:rsidR="00233C10" w:rsidRDefault="00233C10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Pr="00BC1FEC" w:rsidRDefault="00233C10" w:rsidP="001F6B9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1"/>
      </w:tblGrid>
      <w:tr w:rsidR="00FA1FE6" w:rsidTr="00FA1FE6">
        <w:tc>
          <w:tcPr>
            <w:tcW w:w="7501" w:type="dxa"/>
          </w:tcPr>
          <w:p w:rsidR="00FA1FE6" w:rsidRPr="00FA1FE6" w:rsidRDefault="00FA1FE6" w:rsidP="00FA1FE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0"/>
                <w:sz w:val="20"/>
                <w:szCs w:val="20"/>
              </w:rPr>
            </w:pPr>
            <w:r w:rsidRPr="00FA1F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0"/>
                <w:sz w:val="20"/>
                <w:szCs w:val="20"/>
              </w:rPr>
              <w:t>Прочитайте текст и выполните задания 20-25</w:t>
            </w:r>
          </w:p>
        </w:tc>
      </w:tr>
    </w:tbl>
    <w:p w:rsidR="00FA1FE6" w:rsidRDefault="00FA1FE6" w:rsidP="00FA1FE6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BC1FEC" w:rsidRPr="00BC1FEC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(1)Бабка Катерина, иссохшая, горбатенькая от возраста старушка, никак не могла собраться для отъезда.</w:t>
      </w:r>
    </w:p>
    <w:p w:rsidR="00FA1FE6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(2)Последние годы она уезжала зим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овать к дочери в город. (З</w:t>
      </w:r>
      <w:proofErr w:type="gramStart"/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)В</w:t>
      </w:r>
      <w:proofErr w:type="gramEnd"/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озраст: трудно 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каждый день печку топить да воду носить из колодца. (4)По грязи </w:t>
      </w:r>
    </w:p>
    <w:p w:rsidR="00BC1FEC" w:rsidRPr="00BC1FEC" w:rsidRDefault="00FA1FE6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да в гололёд. (5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)Упадёшь, 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асшибёшься. (6)И кто поднимет? </w:t>
      </w:r>
    </w:p>
    <w:p w:rsidR="00BC1FEC" w:rsidRPr="00BC1FEC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(7)Но с хутором, с </w:t>
      </w:r>
      <w:proofErr w:type="gramStart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гнездом</w:t>
      </w:r>
      <w:proofErr w:type="gramEnd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насиженным нелегко расставаться. (8)Да и о доме душа болела. (9)На кого его оставишь?</w:t>
      </w:r>
    </w:p>
    <w:p w:rsidR="00BC1FEC" w:rsidRPr="00BC1FEC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(10)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Вот и думал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а: ехать, не ехать?.. (11)А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тут ещё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тёлефон привезли на подмогу 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«</w:t>
      </w:r>
      <w:proofErr w:type="spellStart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мобилу</w:t>
      </w:r>
      <w:proofErr w:type="spellEnd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». (12)Долго 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объясняли про кнопки: какие нажима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ть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,  а 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какие не </w:t>
      </w:r>
      <w:proofErr w:type="gramStart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;т</w:t>
      </w:r>
      <w:proofErr w:type="gramEnd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рогать. 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(13)Обычно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звонила дочь из 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города; по утрам. </w:t>
      </w:r>
    </w:p>
    <w:p w:rsidR="00BC1FEC" w:rsidRPr="00BC1FEC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(14)3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апоёт весёлая музыка, вспыхнет в коробочке свет.    </w:t>
      </w:r>
    </w:p>
    <w:p w:rsidR="00BC1FEC" w:rsidRPr="00BC1FEC" w:rsidRDefault="00FA1FE6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(15)Мама,   здравствуй!   (16)Т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ы  в 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порядке?   (17)Молодёц.   (18)Вопросы  есть?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(19)Вот и хорошо. (20)Целую. (21)Будь-будь.</w:t>
      </w:r>
    </w:p>
    <w:p w:rsidR="00BC1FEC" w:rsidRPr="00BC1FEC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(22)Не успеешь опомниться, а уже свет потух, коробочка смолкла. (23)А тут, то есть в жизни хутор</w:t>
      </w:r>
      <w:r w:rsidR="00FA1FE6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ской, стариковской, было много 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всего, о чём рассказать хотелось.</w:t>
      </w:r>
    </w:p>
    <w:p w:rsidR="00BC1FEC" w:rsidRPr="00BC1FEC" w:rsidRDefault="00FA1FE6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-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(24)Мама, слышишь меня?</w:t>
      </w:r>
    </w:p>
    <w:p w:rsidR="00BC1FEC" w:rsidRPr="00BC1FEC" w:rsidRDefault="00FA1FE6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-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(25)Слышу!.. (26)Это ты, </w:t>
      </w:r>
      <w:proofErr w:type="spellStart"/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доча</w:t>
      </w:r>
      <w:proofErr w:type="spellEnd"/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? (27)А </w:t>
      </w:r>
      <w:proofErr w:type="gramStart"/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голос</w:t>
      </w:r>
      <w:proofErr w:type="gramEnd"/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буд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то не твой. (28)Ты не хвораешь?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(29)Гляди одевайся теплей. (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30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)Здоровье береги.</w:t>
      </w:r>
    </w:p>
    <w:p w:rsidR="00BC1FEC" w:rsidRPr="00BC1FEC" w:rsidRDefault="00FA1FE6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-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(31)Мама, — донеслось из телефона </w:t>
      </w:r>
      <w:proofErr w:type="gramStart"/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. — (32)Говори по делу. (33)Мы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же объясняли: тариф.</w:t>
      </w:r>
    </w:p>
    <w:p w:rsidR="00BC1FEC" w:rsidRPr="00BC1FEC" w:rsidRDefault="0049298E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-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(34)Прости   Христа   ради,   —   опомнилась   ст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арая   женщина.   (35)Её   ведь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предупреждали,   когда   телефон   прив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езли,   ч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то   он 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дорогой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нужно   говорить короче — о самом, главном.</w:t>
      </w:r>
    </w:p>
    <w:p w:rsidR="00BC1FEC" w:rsidRPr="00BC1FEC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(36)Но что</w:t>
      </w:r>
      <w:r w:rsid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в 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жизни главное</w:t>
      </w:r>
      <w:r w:rsid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? (37)Особенно, у старых, людей…</w:t>
      </w:r>
    </w:p>
    <w:p w:rsidR="0049298E" w:rsidRDefault="0049298E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(38) П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рошел   ещ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ё   один   день.   (39)А  утром слегка подморозило.(40)Деревья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кусты и сухие травы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стояли в лёгком белом пушистом </w:t>
      </w:r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инее; (41)Старая Катерина, выйдя во двор, глядела вокруг, </w:t>
      </w:r>
      <w:proofErr w:type="gramStart"/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на</w:t>
      </w:r>
      <w:proofErr w:type="gramEnd"/>
      <w:r w:rsidR="00BC1FEC"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</w:p>
    <w:p w:rsidR="00BC1FEC" w:rsidRPr="00BC1FEC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эту красоту, </w:t>
      </w:r>
      <w:r w:rsid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радуясь, а надо было под ноги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глядеть. (42)Ш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ла-шла, запнулась, упала; больно</w:t>
      </w:r>
      <w:r w:rsid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ударившись о корневище груши…</w:t>
      </w:r>
    </w:p>
    <w:p w:rsidR="00BC1FEC" w:rsidRPr="00BC1FEC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(43)Неловко начался </w:t>
      </w:r>
      <w:proofErr w:type="gramStart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день</w:t>
      </w:r>
      <w:proofErr w:type="gramEnd"/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да</w:t>
      </w:r>
      <w:r w:rsid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так и не пош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ёл на лад.</w:t>
      </w: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</w:p>
    <w:p w:rsidR="00487320" w:rsidRPr="00BC1FEC" w:rsidRDefault="00BC1FEC" w:rsidP="004929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BC1FE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(44)Как всегда поутру зас</w:t>
      </w:r>
      <w:r w:rsid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ветил и запел телефон мобильный.</w:t>
      </w:r>
    </w:p>
    <w:p w:rsidR="0049298E" w:rsidRDefault="0049298E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(45)3дравствуй, моя </w:t>
      </w:r>
      <w:proofErr w:type="spellStart"/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, здравствуй.(46)Одно лишь  звание, что 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живая.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(47)Я нынче так ударилась,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— пожа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ловалась она.—48)Не то нога 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подве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рнулась, 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а может, скользко. (49)Во дворе, пошла воротца </w:t>
      </w:r>
      <w:proofErr w:type="gramStart"/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отворять</w:t>
      </w:r>
      <w:proofErr w:type="gramEnd"/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, </w:t>
      </w:r>
    </w:p>
    <w:p w:rsidR="0049298E" w:rsidRPr="0049298E" w:rsidRDefault="0049298E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а там груша..;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' (50)Я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из 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неё вам 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омпот варю. (51)Ты его любишь. 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(52)А то бы я её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давно убрала. (53)Возле этой груши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...</w:t>
      </w:r>
    </w:p>
    <w:p w:rsidR="0049298E" w:rsidRPr="0049298E" w:rsidRDefault="0049298E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(54)Мама, говори, пожалуйста, конкретней. (55)О 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, а  не  о  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груше.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br/>
        <w:t>(56)Не забывай, что это мобильник, тариф. (57)Что болит? (58)Ничего не сломала?</w:t>
      </w:r>
      <w:proofErr w:type="gramEnd"/>
    </w:p>
    <w:p w:rsidR="0049298E" w:rsidRPr="0049298E" w:rsidRDefault="00233C10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- (59)Вроде бы не сломала </w:t>
      </w:r>
      <w:r w:rsid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всё поняла старая женщина.</w:t>
      </w:r>
      <w:r w:rsidR="0049298E"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</w:t>
      </w:r>
      <w:r w:rsid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60</w:t>
      </w:r>
      <w:r w:rsidR="0049298E"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)Приложила</w:t>
      </w:r>
      <w:r w:rsidR="0049298E"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br/>
        <w:t>капустный лист.</w:t>
      </w:r>
    </w:p>
    <w:p w:rsidR="0049298E" w:rsidRPr="0049298E" w:rsidRDefault="0049298E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(61)На том и закончился с дочерью разговор. (62)Остальное самой себе пришлось досказывать. (63)И от мыслей разных старая женщина даже </w:t>
      </w: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lastRenderedPageBreak/>
        <w:t>всплакнула, ругая себя: «Чего ревёшь?..» (64)Но плакалось. (65)И от слёз вроде бы стало легче.</w:t>
      </w:r>
    </w:p>
    <w:p w:rsidR="00296507" w:rsidRPr="0049298E" w:rsidRDefault="0049298E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(66)А в обеденный неурочный час, совсем неожиданно, заиграла </w:t>
      </w:r>
      <w:proofErr w:type="gramStart"/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музыка</w:t>
      </w:r>
      <w:proofErr w:type="gramEnd"/>
      <w:r w:rsidRPr="004929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и засветился мобильный телефон. (67)Старая женщина испугалась.</w:t>
      </w:r>
    </w:p>
    <w:p w:rsidR="00296507" w:rsidRDefault="00296507" w:rsidP="00296507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—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(68)</w:t>
      </w:r>
      <w:proofErr w:type="spellStart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Доча</w:t>
      </w:r>
      <w:proofErr w:type="spellEnd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, </w:t>
      </w:r>
      <w:proofErr w:type="spellStart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доча</w:t>
      </w:r>
      <w:proofErr w:type="spellEnd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, чего случилось? (69)Не заб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олел кто? (70)Ты на меня,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доча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, 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не держи сердце. (71)Я знаю, что дорогой телефон, деньги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большие. </w:t>
      </w:r>
    </w:p>
    <w:p w:rsidR="00296507" w:rsidRPr="00296507" w:rsidRDefault="00296507" w:rsidP="00296507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(72)Но я ведь 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и вправду чуть не </w:t>
      </w:r>
      <w:proofErr w:type="gramStart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убилась</w:t>
      </w:r>
      <w:proofErr w:type="gramEnd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...</w:t>
      </w:r>
    </w:p>
    <w:p w:rsidR="00296507" w:rsidRPr="00296507" w:rsidRDefault="00296507" w:rsidP="00296507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(ТЗ</w:t>
      </w:r>
      <w:proofErr w:type="gramStart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)И</w:t>
      </w:r>
      <w:proofErr w:type="gramEnd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здалека, через многие километры, слышался голос дочери.</w:t>
      </w:r>
    </w:p>
    <w:p w:rsidR="00296507" w:rsidRPr="00296507" w:rsidRDefault="00296507" w:rsidP="00296507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- 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(74)Говори, мама, говори...</w:t>
      </w:r>
    </w:p>
    <w:p w:rsidR="00296507" w:rsidRPr="00296507" w:rsidRDefault="00296507" w:rsidP="00296507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-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(75)Прости, моя </w:t>
      </w:r>
      <w:proofErr w:type="spellStart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доча</w:t>
      </w:r>
      <w:proofErr w:type="spellEnd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 (76)Ты слышишь меня?..</w:t>
      </w:r>
    </w:p>
    <w:p w:rsidR="00296507" w:rsidRDefault="00296507" w:rsidP="00296507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(77)В   далёком   городе   дочь   её   слышала   и   даже   видела,   прикрыв   глаза,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старую  мать  свою:   маленькую,  согбенную,  в  белом  платочке.  </w:t>
      </w:r>
    </w:p>
    <w:p w:rsidR="00296507" w:rsidRPr="00296507" w:rsidRDefault="00296507" w:rsidP="00296507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(78)Увидела,   но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почувствовала вдруг, как всё это зыбко и ненадёжно: телефонная связь, видение.</w:t>
      </w:r>
    </w:p>
    <w:p w:rsidR="00296507" w:rsidRPr="00296507" w:rsidRDefault="00296507" w:rsidP="00296507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.   —- (79)Говори, мама, — просила она и боялась лишь одного: вдруг оборвётся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и, может быть, навсегда этот голос и эта жизнь. —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(80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)Говори, мама, говори...</w:t>
      </w:r>
    </w:p>
    <w:p w:rsidR="00296507" w:rsidRPr="00296507" w:rsidRDefault="00296507" w:rsidP="00296507">
      <w:pPr>
        <w:shd w:val="clear" w:color="auto" w:fill="FFFFFF"/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(По Б.П. Екимову*)</w:t>
      </w:r>
    </w:p>
    <w:p w:rsidR="00487320" w:rsidRPr="00BC1FEC" w:rsidRDefault="00296507" w:rsidP="00296507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* Борис Петрович Екимов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(род. в 1938 г.)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—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р</w:t>
      </w:r>
      <w:proofErr w:type="gramEnd"/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оссийский прозаик и публицист.</w:t>
      </w:r>
    </w:p>
    <w:p w:rsidR="0006583B" w:rsidRDefault="0006583B" w:rsidP="00296507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12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06583B" w:rsidTr="0006583B">
        <w:trPr>
          <w:trHeight w:val="465"/>
        </w:trPr>
        <w:tc>
          <w:tcPr>
            <w:tcW w:w="480" w:type="dxa"/>
          </w:tcPr>
          <w:p w:rsidR="0006583B" w:rsidRDefault="0006583B" w:rsidP="0006583B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22</w:t>
            </w:r>
          </w:p>
        </w:tc>
      </w:tr>
    </w:tbl>
    <w:p w:rsidR="0006583B" w:rsidRDefault="0006583B" w:rsidP="00296507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06583B" w:rsidRPr="0006583B" w:rsidRDefault="0006583B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06583B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Из предложений 68—71 выпишите фразеологизм.</w:t>
      </w:r>
    </w:p>
    <w:p w:rsidR="0006583B" w:rsidRPr="0006583B" w:rsidRDefault="0006583B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06583B" w:rsidRPr="00296507" w:rsidRDefault="0006583B" w:rsidP="00296507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06583B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Ответ: </w:t>
      </w:r>
      <w:r w:rsidRPr="0006583B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___________________________________________________</w:t>
      </w:r>
      <w:r w:rsidRPr="00296507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</w:t>
      </w:r>
    </w:p>
    <w:p w:rsidR="00487320" w:rsidRPr="00BC1FEC" w:rsidRDefault="00487320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487320" w:rsidRPr="00BC1FEC" w:rsidRDefault="00487320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487320" w:rsidRPr="00BC1FEC" w:rsidRDefault="00487320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pPr w:leftFromText="180" w:rightFromText="180" w:vertAnchor="text" w:tblpX="12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</w:tblGrid>
      <w:tr w:rsidR="0006583B" w:rsidTr="0006583B">
        <w:trPr>
          <w:trHeight w:val="345"/>
        </w:trPr>
        <w:tc>
          <w:tcPr>
            <w:tcW w:w="435" w:type="dxa"/>
          </w:tcPr>
          <w:p w:rsidR="0006583B" w:rsidRPr="0006583B" w:rsidRDefault="0006583B" w:rsidP="0006583B">
            <w:pPr>
              <w:spacing w:after="0" w:line="240" w:lineRule="auto"/>
              <w:ind w:right="5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658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23</w:t>
            </w:r>
          </w:p>
        </w:tc>
      </w:tr>
    </w:tbl>
    <w:p w:rsidR="0006583B" w:rsidRPr="0006583B" w:rsidRDefault="0006583B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5C49D5">
        <w:rPr>
          <w:color w:val="000000"/>
          <w:spacing w:val="-2"/>
          <w:sz w:val="25"/>
          <w:szCs w:val="25"/>
        </w:rPr>
        <w:t xml:space="preserve"> </w:t>
      </w:r>
      <w:r w:rsidRPr="0006583B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Среди   предложений   31-37   найдите   такое,   которое   связано   с   предыдущим   при помощи личного местоимения. Напишите номер этого предложения.</w:t>
      </w:r>
    </w:p>
    <w:p w:rsidR="0006583B" w:rsidRDefault="0006583B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487320" w:rsidRDefault="0006583B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 w:rsidRPr="0006583B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Ответ: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_______________________________________________________</w:t>
      </w:r>
    </w:p>
    <w:p w:rsidR="00233C10" w:rsidRDefault="00233C10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233C10" w:rsidRDefault="00233C10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06583B" w:rsidRDefault="0006583B" w:rsidP="0006583B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1"/>
      </w:tblGrid>
      <w:tr w:rsidR="0006583B" w:rsidTr="0006583B">
        <w:tc>
          <w:tcPr>
            <w:tcW w:w="7501" w:type="dxa"/>
          </w:tcPr>
          <w:p w:rsidR="0006583B" w:rsidRDefault="0006583B" w:rsidP="0006583B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Почитайте фрагмент рецензии, составленной  на основе текста, который Вы анализировали, выполняя задания 20-23.</w:t>
            </w:r>
          </w:p>
          <w:p w:rsidR="0006583B" w:rsidRDefault="0006583B" w:rsidP="0006583B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 xml:space="preserve">В этом фрагменте рассматриваются языковые особенности текста. </w:t>
            </w:r>
            <w:r w:rsidR="00A8792C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Некоторые термины, использованные в рецензии, пропущены. Вставьте на места пропусков (А</w:t>
            </w:r>
            <w:proofErr w:type="gramStart"/>
            <w:r w:rsidR="00A8792C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,Б</w:t>
            </w:r>
            <w:proofErr w:type="gramEnd"/>
            <w:r w:rsidR="00A8792C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,В,Г) цифры, соответствующие номеру термина из списка. Запишите в таблицу под каждой буквой соответствующую цифру.</w:t>
            </w:r>
          </w:p>
          <w:p w:rsidR="00A8792C" w:rsidRDefault="00A8792C" w:rsidP="0006583B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 xml:space="preserve">Последовательность цифр запишите в БЛАНК ОТВЕТОВ справа от номера 24, начиная с первой клеточки, </w:t>
            </w:r>
            <w:r w:rsidRPr="00A8792C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  <w:u w:val="single"/>
              </w:rPr>
              <w:t>без пробелов, запятых и других дополнительных символов.</w:t>
            </w:r>
          </w:p>
          <w:p w:rsidR="00A8792C" w:rsidRPr="00A8792C" w:rsidRDefault="00A8792C" w:rsidP="0006583B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A8792C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Каждую цифру пишите в соответствии с приведенными в бланке образцами.</w:t>
            </w:r>
          </w:p>
        </w:tc>
      </w:tr>
    </w:tbl>
    <w:tbl>
      <w:tblPr>
        <w:tblpPr w:leftFromText="180" w:rightFromText="180" w:vertAnchor="text" w:tblpX="10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92078E" w:rsidTr="0092078E">
        <w:trPr>
          <w:trHeight w:val="300"/>
        </w:trPr>
        <w:tc>
          <w:tcPr>
            <w:tcW w:w="495" w:type="dxa"/>
          </w:tcPr>
          <w:p w:rsidR="0092078E" w:rsidRDefault="0092078E" w:rsidP="0092078E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24</w:t>
            </w:r>
          </w:p>
        </w:tc>
      </w:tr>
    </w:tbl>
    <w:p w:rsidR="00487320" w:rsidRDefault="00A8792C" w:rsidP="0092078E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«Б. Екимов стремиться передать особенности речи главного персонажа – бабки Катерины. С этой целью в тексте использованы такая  форма речи, как (А)______________(предложения 24-34, 45-60), и лексическое средство – (Б)__________________(«хвораешь»  в предложении 28; «нынче» в предложении 47,</w:t>
      </w:r>
      <w:r w:rsidR="00C1325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«ревёшь» в предложении 63). Передавая читателю горькие размышления старой женщины, автор использует синтаксическое средство – (В)______________(например, предложения 6,9) и такой</w:t>
      </w:r>
      <w:r w:rsidR="009207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прием, как (Г)____________</w:t>
      </w:r>
      <w:r w:rsidR="00C1325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(предложения 3,4)».</w:t>
      </w:r>
    </w:p>
    <w:p w:rsidR="00C1325C" w:rsidRDefault="00C1325C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C1325C" w:rsidRPr="0092078E" w:rsidRDefault="00C1325C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  <w:u w:val="single"/>
        </w:rPr>
      </w:pPr>
      <w:r w:rsidRPr="0092078E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  <w:u w:val="single"/>
        </w:rPr>
        <w:t>Список терминов:</w:t>
      </w:r>
    </w:p>
    <w:p w:rsidR="00C1325C" w:rsidRDefault="00C1325C" w:rsidP="00C1325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1)</w:t>
      </w:r>
      <w:r w:rsidRPr="00C1325C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парцелляция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                             6)разговорная лексика</w:t>
      </w:r>
    </w:p>
    <w:p w:rsidR="00C1325C" w:rsidRDefault="00C1325C" w:rsidP="00C1325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2)фразеологизм                            7)диалог</w:t>
      </w:r>
    </w:p>
    <w:p w:rsidR="00C1325C" w:rsidRDefault="00C1325C" w:rsidP="00C1325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3)эпитет                                        8)риторический вопрос</w:t>
      </w:r>
    </w:p>
    <w:p w:rsidR="00C1325C" w:rsidRDefault="00C1325C" w:rsidP="00C1325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4)анафора                                     9)ряд однородных членов</w:t>
      </w:r>
    </w:p>
    <w:p w:rsidR="00C1325C" w:rsidRDefault="00C1325C" w:rsidP="00C1325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5)метафора</w:t>
      </w:r>
    </w:p>
    <w:p w:rsidR="00C1325C" w:rsidRDefault="00C1325C" w:rsidP="00C1325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C1325C" w:rsidRPr="00C1325C" w:rsidRDefault="00C1325C" w:rsidP="00C1325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</w:tblGrid>
      <w:tr w:rsidR="00C1325C" w:rsidTr="0092078E">
        <w:tc>
          <w:tcPr>
            <w:tcW w:w="534" w:type="dxa"/>
          </w:tcPr>
          <w:p w:rsidR="00C1325C" w:rsidRDefault="0092078E" w:rsidP="00C1325C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C1325C" w:rsidRDefault="0092078E" w:rsidP="00C1325C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C1325C" w:rsidRDefault="0092078E" w:rsidP="00C1325C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C1325C" w:rsidRDefault="0092078E" w:rsidP="00C1325C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  <w:t>Г</w:t>
            </w:r>
          </w:p>
        </w:tc>
      </w:tr>
      <w:tr w:rsidR="00C1325C" w:rsidTr="0092078E">
        <w:tc>
          <w:tcPr>
            <w:tcW w:w="534" w:type="dxa"/>
          </w:tcPr>
          <w:p w:rsidR="00C1325C" w:rsidRDefault="00C1325C" w:rsidP="00C1325C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567" w:type="dxa"/>
          </w:tcPr>
          <w:p w:rsidR="00C1325C" w:rsidRDefault="00C1325C" w:rsidP="00C1325C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708" w:type="dxa"/>
          </w:tcPr>
          <w:p w:rsidR="00C1325C" w:rsidRDefault="00C1325C" w:rsidP="00C1325C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709" w:type="dxa"/>
          </w:tcPr>
          <w:p w:rsidR="00C1325C" w:rsidRDefault="00C1325C" w:rsidP="00C1325C">
            <w:pPr>
              <w:ind w:right="55"/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0"/>
                <w:szCs w:val="20"/>
              </w:rPr>
            </w:pPr>
          </w:p>
        </w:tc>
      </w:tr>
    </w:tbl>
    <w:p w:rsidR="00C1325C" w:rsidRDefault="00C1325C" w:rsidP="00C1325C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92078E" w:rsidRPr="0092078E" w:rsidRDefault="0092078E" w:rsidP="0092078E">
      <w:pPr>
        <w:shd w:val="clear" w:color="auto" w:fill="FFFFFF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</w:pPr>
      <w:r w:rsidRPr="0092078E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Часть 2</w:t>
      </w:r>
    </w:p>
    <w:p w:rsidR="00487320" w:rsidRPr="00BC1FEC" w:rsidRDefault="00487320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</w:p>
    <w:p w:rsidR="00487320" w:rsidRDefault="0092078E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Напишите сочинение по прочитанному тексту. Сформулируйте одну из проблем, </w:t>
      </w:r>
      <w:r w:rsidRPr="0092078E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0"/>
          <w:szCs w:val="20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С</w:t>
      </w:r>
      <w:r w:rsidR="00BA1F33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формулируйте позицию автора (расс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казчика)</w:t>
      </w:r>
      <w:r w:rsidR="00BA1F33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. Напишите, согласны или не согласны Вы с точкой зрения автора текста. Объясните почему, аргументируйте своё мнение, опираясь в первую очередь на читательский опыт, а также на знания и жизненные наблюдения (учитывая первые  два аргумента). </w:t>
      </w:r>
      <w:r w:rsidR="00BA1F33" w:rsidRPr="00BA1F33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  <w:u w:val="single"/>
        </w:rPr>
        <w:t>Объём сочинения – не менее 150 слов.</w:t>
      </w:r>
      <w:r w:rsidR="00BA1F33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  <w:u w:val="single"/>
        </w:rPr>
        <w:t xml:space="preserve"> </w:t>
      </w:r>
      <w:proofErr w:type="gramStart"/>
      <w:r w:rsidR="00BA1F33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Работа, написанная без опоры на прочитанный текст или без каких бы то ни было</w:t>
      </w:r>
      <w:proofErr w:type="gramEnd"/>
      <w:r w:rsidR="00BA1F33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 xml:space="preserve"> комментариев – не оценивается. </w:t>
      </w:r>
    </w:p>
    <w:p w:rsidR="00BA1F33" w:rsidRPr="00BA1F33" w:rsidRDefault="00BA1F33" w:rsidP="0049298E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Сочинение пишите аккуратно, разборчивым почерком.</w:t>
      </w:r>
    </w:p>
    <w:sectPr w:rsidR="00BA1F33" w:rsidRPr="00BA1F33" w:rsidSect="00233C10">
      <w:pgSz w:w="16838" w:h="11906" w:orient="landscape"/>
      <w:pgMar w:top="426" w:right="395" w:bottom="426" w:left="284" w:header="708" w:footer="708" w:gutter="0"/>
      <w:cols w:num="2"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A1ACE"/>
    <w:lvl w:ilvl="0">
      <w:numFmt w:val="bullet"/>
      <w:lvlText w:val="*"/>
      <w:lvlJc w:val="left"/>
    </w:lvl>
  </w:abstractNum>
  <w:abstractNum w:abstractNumId="1">
    <w:nsid w:val="17653A14"/>
    <w:multiLevelType w:val="hybridMultilevel"/>
    <w:tmpl w:val="CE2040A0"/>
    <w:lvl w:ilvl="0" w:tplc="475CED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3547"/>
    <w:multiLevelType w:val="singleLevel"/>
    <w:tmpl w:val="2A927DA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58C762B"/>
    <w:multiLevelType w:val="hybridMultilevel"/>
    <w:tmpl w:val="DA36F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33C"/>
    <w:multiLevelType w:val="hybridMultilevel"/>
    <w:tmpl w:val="269216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671F"/>
    <w:multiLevelType w:val="singleLevel"/>
    <w:tmpl w:val="7DFA415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90F0D6B"/>
    <w:multiLevelType w:val="hybridMultilevel"/>
    <w:tmpl w:val="4FE4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1B5C"/>
    <w:multiLevelType w:val="hybridMultilevel"/>
    <w:tmpl w:val="A95844E8"/>
    <w:lvl w:ilvl="0" w:tplc="5D6C8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35BA9"/>
    <w:multiLevelType w:val="singleLevel"/>
    <w:tmpl w:val="58F636F0"/>
    <w:lvl w:ilvl="0">
      <w:start w:val="4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65D152DD"/>
    <w:multiLevelType w:val="singleLevel"/>
    <w:tmpl w:val="528403FA"/>
    <w:lvl w:ilvl="0">
      <w:start w:val="6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6355DE1"/>
    <w:multiLevelType w:val="hybridMultilevel"/>
    <w:tmpl w:val="1E608E5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50DA1"/>
    <w:multiLevelType w:val="singleLevel"/>
    <w:tmpl w:val="7DFA415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7F8C6E03"/>
    <w:multiLevelType w:val="singleLevel"/>
    <w:tmpl w:val="7DFA415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7108"/>
    <w:rsid w:val="000051F8"/>
    <w:rsid w:val="0003476A"/>
    <w:rsid w:val="0006583B"/>
    <w:rsid w:val="00155FA7"/>
    <w:rsid w:val="001F6B9D"/>
    <w:rsid w:val="00233C10"/>
    <w:rsid w:val="00267108"/>
    <w:rsid w:val="00296507"/>
    <w:rsid w:val="002E5B98"/>
    <w:rsid w:val="00372A5A"/>
    <w:rsid w:val="0041486C"/>
    <w:rsid w:val="00484BD0"/>
    <w:rsid w:val="00487320"/>
    <w:rsid w:val="0049298E"/>
    <w:rsid w:val="004953DE"/>
    <w:rsid w:val="004B1955"/>
    <w:rsid w:val="004D28BA"/>
    <w:rsid w:val="005279F9"/>
    <w:rsid w:val="00595063"/>
    <w:rsid w:val="00660CB6"/>
    <w:rsid w:val="006C36D6"/>
    <w:rsid w:val="00771812"/>
    <w:rsid w:val="0079093E"/>
    <w:rsid w:val="007B601C"/>
    <w:rsid w:val="0085635B"/>
    <w:rsid w:val="008B36C0"/>
    <w:rsid w:val="008D15D3"/>
    <w:rsid w:val="00905624"/>
    <w:rsid w:val="0092078E"/>
    <w:rsid w:val="00953290"/>
    <w:rsid w:val="00997FAD"/>
    <w:rsid w:val="009A5B54"/>
    <w:rsid w:val="009C1D81"/>
    <w:rsid w:val="009C2CEC"/>
    <w:rsid w:val="009F70BD"/>
    <w:rsid w:val="00A01F4A"/>
    <w:rsid w:val="00A74032"/>
    <w:rsid w:val="00A8792C"/>
    <w:rsid w:val="00AE17FD"/>
    <w:rsid w:val="00B63277"/>
    <w:rsid w:val="00BA1F33"/>
    <w:rsid w:val="00BC1FEC"/>
    <w:rsid w:val="00C1325C"/>
    <w:rsid w:val="00C6629B"/>
    <w:rsid w:val="00D26F8E"/>
    <w:rsid w:val="00E31A8C"/>
    <w:rsid w:val="00E74A26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F9"/>
    <w:pPr>
      <w:ind w:left="720"/>
      <w:contextualSpacing/>
    </w:pPr>
  </w:style>
  <w:style w:type="table" w:styleId="a4">
    <w:name w:val="Table Grid"/>
    <w:basedOn w:val="a1"/>
    <w:uiPriority w:val="59"/>
    <w:rsid w:val="00005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user</cp:lastModifiedBy>
  <cp:revision>11</cp:revision>
  <cp:lastPrinted>2016-02-08T01:58:00Z</cp:lastPrinted>
  <dcterms:created xsi:type="dcterms:W3CDTF">2016-02-03T09:49:00Z</dcterms:created>
  <dcterms:modified xsi:type="dcterms:W3CDTF">2016-06-08T03:20:00Z</dcterms:modified>
</cp:coreProperties>
</file>