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60" w:rsidRDefault="00267860" w:rsidP="0026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60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</w:p>
    <w:p w:rsidR="00267860" w:rsidRPr="00267860" w:rsidRDefault="00267860" w:rsidP="0026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6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РУБЦОВСКИЙ ФИЛИАЛ </w:t>
      </w:r>
      <w:r w:rsidRPr="00267860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7860">
        <w:rPr>
          <w:rFonts w:ascii="Times New Roman" w:hAnsi="Times New Roman" w:cs="Times New Roman"/>
          <w:b/>
          <w:sz w:val="28"/>
          <w:szCs w:val="28"/>
        </w:rPr>
        <w:t xml:space="preserve"> ДЕТСКОГО НАУЧНО</w:t>
      </w:r>
      <w:r>
        <w:rPr>
          <w:rFonts w:ascii="Times New Roman" w:hAnsi="Times New Roman" w:cs="Times New Roman"/>
          <w:b/>
          <w:sz w:val="28"/>
          <w:szCs w:val="28"/>
        </w:rPr>
        <w:t>ГО И ИНЖЕНЕРНО</w:t>
      </w:r>
      <w:r w:rsidRPr="00267860">
        <w:rPr>
          <w:rFonts w:ascii="Times New Roman" w:hAnsi="Times New Roman" w:cs="Times New Roman"/>
          <w:b/>
          <w:sz w:val="28"/>
          <w:szCs w:val="28"/>
        </w:rPr>
        <w:t>-ТЕХНИЧЕСКОГО</w:t>
      </w:r>
    </w:p>
    <w:p w:rsidR="00267860" w:rsidRDefault="00267860" w:rsidP="0026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60">
        <w:rPr>
          <w:rFonts w:ascii="Times New Roman" w:hAnsi="Times New Roman" w:cs="Times New Roman"/>
          <w:b/>
          <w:sz w:val="28"/>
          <w:szCs w:val="28"/>
        </w:rPr>
        <w:t>ТВОРЧЕСТВА «НАСЛЕДНИКИ ПОЛЗУНОВА»</w:t>
      </w:r>
    </w:p>
    <w:p w:rsidR="00267860" w:rsidRPr="00267860" w:rsidRDefault="00267860" w:rsidP="00267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60" w:rsidRPr="00267860" w:rsidRDefault="00267860" w:rsidP="003E0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26786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67860">
        <w:rPr>
          <w:rFonts w:ascii="Times New Roman" w:hAnsi="Times New Roman" w:cs="Times New Roman"/>
          <w:sz w:val="28"/>
          <w:szCs w:val="28"/>
        </w:rPr>
        <w:t>детского научного и технического творчества «Наследники</w:t>
      </w:r>
      <w:r w:rsid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Ползунова» принимаются учащиеся 5-10 классов общеобразовательных школ.</w:t>
      </w:r>
    </w:p>
    <w:p w:rsidR="00267860" w:rsidRPr="00267860" w:rsidRDefault="00267860" w:rsidP="003E0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 xml:space="preserve">2. Зачисление проводится на основании заявления, </w:t>
      </w:r>
      <w:proofErr w:type="spellStart"/>
      <w:r w:rsidRPr="002678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67860">
        <w:rPr>
          <w:rFonts w:ascii="Times New Roman" w:hAnsi="Times New Roman" w:cs="Times New Roman"/>
          <w:sz w:val="28"/>
          <w:szCs w:val="28"/>
        </w:rPr>
        <w:t>, письменной</w:t>
      </w:r>
      <w:r w:rsidR="003E0E1C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работы и собеседования, по результатам которых составляется вступительный</w:t>
      </w:r>
      <w:r w:rsid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рейтинг учащихся.</w:t>
      </w:r>
    </w:p>
    <w:p w:rsidR="00267860" w:rsidRPr="00267860" w:rsidRDefault="00267860" w:rsidP="003E0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>3. На основании заявления и представленных документов по итогам</w:t>
      </w:r>
      <w:r w:rsidR="003E0E1C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 xml:space="preserve">собеседования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26786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67860">
        <w:rPr>
          <w:rFonts w:ascii="Times New Roman" w:hAnsi="Times New Roman" w:cs="Times New Roman"/>
          <w:sz w:val="28"/>
          <w:szCs w:val="28"/>
        </w:rPr>
        <w:t>детского научного и технического творчества «Наследники</w:t>
      </w:r>
      <w:r w:rsid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Ползунова»</w:t>
      </w:r>
      <w:r w:rsidR="003E0E1C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могут быть зачислены победители/призеры (1-3 места)</w:t>
      </w:r>
      <w:r w:rsid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Всероссийской олимпиады школьников (региональный этап и выше) по</w:t>
      </w:r>
      <w:r w:rsidR="003E0E1C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математике, физике, химии, информатике.</w:t>
      </w:r>
    </w:p>
    <w:p w:rsidR="00267860" w:rsidRDefault="00267860" w:rsidP="003E0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860" w:rsidRPr="00267860" w:rsidRDefault="00267860" w:rsidP="003E0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 xml:space="preserve">При прочих равных условиях преимущество при приеме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267860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67860">
        <w:rPr>
          <w:rFonts w:ascii="Times New Roman" w:hAnsi="Times New Roman" w:cs="Times New Roman"/>
          <w:sz w:val="28"/>
          <w:szCs w:val="28"/>
        </w:rPr>
        <w:t>детского научного и технического творчества «Наследники</w:t>
      </w:r>
      <w:r w:rsidR="006C38B9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Ползунова»</w:t>
      </w:r>
      <w:bookmarkStart w:id="0" w:name="_GoBack"/>
      <w:bookmarkEnd w:id="0"/>
      <w:r w:rsidR="003E0E1C">
        <w:rPr>
          <w:rFonts w:ascii="Times New Roman" w:hAnsi="Times New Roman" w:cs="Times New Roman"/>
          <w:sz w:val="28"/>
          <w:szCs w:val="28"/>
        </w:rPr>
        <w:t xml:space="preserve"> </w:t>
      </w:r>
      <w:r w:rsidRPr="00267860">
        <w:rPr>
          <w:rFonts w:ascii="Times New Roman" w:hAnsi="Times New Roman" w:cs="Times New Roman"/>
          <w:sz w:val="28"/>
          <w:szCs w:val="28"/>
        </w:rPr>
        <w:t>имеют:</w:t>
      </w:r>
    </w:p>
    <w:p w:rsidR="00267860" w:rsidRDefault="00267860" w:rsidP="003E0E1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>учащиеся, успешно занимающиеся в различных кружках, секциях, клубах;</w:t>
      </w:r>
    </w:p>
    <w:p w:rsidR="00267860" w:rsidRDefault="00267860" w:rsidP="003E0E1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>участники конференций, конкурсов, предметных олимпиад;</w:t>
      </w:r>
    </w:p>
    <w:p w:rsidR="00FF4C20" w:rsidRPr="00267860" w:rsidRDefault="00267860" w:rsidP="003E0E1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860">
        <w:rPr>
          <w:rFonts w:ascii="Times New Roman" w:hAnsi="Times New Roman" w:cs="Times New Roman"/>
          <w:sz w:val="28"/>
          <w:szCs w:val="28"/>
        </w:rPr>
        <w:t>учащиеся, имеющие рекомендации учителей-предметников школ.</w:t>
      </w:r>
    </w:p>
    <w:sectPr w:rsidR="00FF4C20" w:rsidRPr="00267860" w:rsidSect="009A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B39"/>
    <w:multiLevelType w:val="hybridMultilevel"/>
    <w:tmpl w:val="037E5DFE"/>
    <w:lvl w:ilvl="0" w:tplc="B6A08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60"/>
    <w:rsid w:val="00267860"/>
    <w:rsid w:val="002A2B60"/>
    <w:rsid w:val="003E0E1C"/>
    <w:rsid w:val="006C38B9"/>
    <w:rsid w:val="006E779A"/>
    <w:rsid w:val="009A2E95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2019-08-02T09:17:00Z</dcterms:created>
  <dcterms:modified xsi:type="dcterms:W3CDTF">2019-08-06T11:55:00Z</dcterms:modified>
</cp:coreProperties>
</file>