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417"/>
        <w:gridCol w:w="1412"/>
        <w:gridCol w:w="1678"/>
        <w:gridCol w:w="1423"/>
        <w:gridCol w:w="1344"/>
        <w:gridCol w:w="1349"/>
        <w:gridCol w:w="1349"/>
        <w:gridCol w:w="1508"/>
        <w:gridCol w:w="1984"/>
        <w:gridCol w:w="663"/>
        <w:gridCol w:w="1349"/>
      </w:tblGrid>
      <w:tr w:rsidR="00E31524" w:rsidRPr="00E31524" w:rsidTr="00E31524">
        <w:trPr>
          <w:trHeight w:val="1267"/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Ф.И.О. преподавателя, реализующего программу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Перечень читаемых  дисциплин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Уровень образования,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Квалификация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Ученая степень педагогического работника (при наличии)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Ученое звание педагогического работника (при наличии)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Наименование направления подготовки (или) специальности педагогического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 xml:space="preserve">Сведения о повышении квалификации и (или) профессиональной переподготовке </w:t>
            </w:r>
            <w:proofErr w:type="spellStart"/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педпгогического</w:t>
            </w:r>
            <w:proofErr w:type="spellEnd"/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 xml:space="preserve"> работника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Общий стаж работы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E31524">
              <w:rPr>
                <w:rFonts w:eastAsia="Times New Roman" w:cs="Times New Roman"/>
                <w:b/>
                <w:bCs/>
                <w:sz w:val="17"/>
                <w:szCs w:val="17"/>
              </w:rPr>
              <w:t>Стаж работы педагогического работника по специальности</w:t>
            </w:r>
          </w:p>
        </w:tc>
      </w:tr>
      <w:tr w:rsidR="00E31524" w:rsidRPr="00E31524" w:rsidTr="00E31524">
        <w:trPr>
          <w:trHeight w:val="21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12</w:t>
            </w:r>
          </w:p>
        </w:tc>
      </w:tr>
      <w:tr w:rsidR="00E31524" w:rsidRPr="00E31524" w:rsidTr="00E31524">
        <w:trPr>
          <w:trHeight w:val="3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Аветисян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Надежда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 кафедры «Высшая математика, физика и химия»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Химик, преподаватель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химических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Доцент, почетный работник ВПО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естественных дисциплин";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30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30 лет</w:t>
            </w:r>
          </w:p>
        </w:tc>
      </w:tr>
      <w:tr w:rsidR="00E31524" w:rsidRPr="00E31524" w:rsidTr="00E31524">
        <w:trPr>
          <w:trHeight w:val="424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Алексеев Николай Сергеевич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Основы технологии машиностроения, Технология машиностроения, Основы систем автоматизированного проектирования, Системы автоматизированного проектирования технологических процессов, Технологические основы автоматизированных производственных систем, Автоматизированные системы управления, Руководство ВКР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Механизация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в учебном процессе в вузе"; Повышение квалификации 06.11.2015, 72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33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30 лет</w:t>
            </w:r>
          </w:p>
        </w:tc>
      </w:tr>
      <w:tr w:rsidR="00E31524" w:rsidRPr="00E31524" w:rsidTr="00E31524">
        <w:trPr>
          <w:trHeight w:val="3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Борисовкий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Василий Васильевич.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Высшее профессиональное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Инженер-теплоэнергетик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физико-математических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 почетный работник ВПО 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Проектирование и эксплуатация атомных энергетических установок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естественных дисциплин";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50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50 лет</w:t>
            </w:r>
          </w:p>
        </w:tc>
      </w:tr>
      <w:tr w:rsidR="00E31524" w:rsidRPr="00E31524" w:rsidTr="00E31524">
        <w:trPr>
          <w:trHeight w:val="3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Будашов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Игорь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преподаватель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Режущий инструмент, Проектирование режущего инструмента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Повышение квалификации 08.02.2015, 16 ч. Центр проектного управления г. Омск. Семинар-тренинг «Как снизить массу и сохранить качество изделия». Краткосрочное повышение квалификации 13.05.2016.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ЦПКиПК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Рубцовского индустриального института (филиала) ФГБОУ ВПО "Алтайский государственный технический  университет им. И.И. Ползунова"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25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25 лет</w:t>
            </w:r>
          </w:p>
        </w:tc>
      </w:tr>
      <w:tr w:rsidR="00E31524" w:rsidRPr="00E31524" w:rsidTr="00E31524">
        <w:trPr>
          <w:trHeight w:val="17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Войнаш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Александр Станиславович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Основы научных исследований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Автомобили и тракторы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Профессиональная переподготовка 02.-3.2015, «Электроэнергетика и электротехника», Повышение квалификации 06.11.2015, 72 ч. «Применение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42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42 года</w:t>
            </w:r>
          </w:p>
        </w:tc>
      </w:tr>
      <w:tr w:rsidR="00E31524" w:rsidRPr="00E31524" w:rsidTr="00E31524">
        <w:trPr>
          <w:trHeight w:val="3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Гриценко Вячеслав Владимирович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Заведующий кафедрой ТиТМиПП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Гидравлика, Оборудование автоматизированных производств, Оборудование машиностроительных производств, Технологическая оснастка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Повышение квалификации 06.11.2015, 110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24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18 лет</w:t>
            </w:r>
          </w:p>
        </w:tc>
      </w:tr>
      <w:tr w:rsidR="00E31524" w:rsidRPr="00E31524" w:rsidTr="00E31524">
        <w:trPr>
          <w:trHeight w:val="26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Зорина Наталья Сергеевна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Информатика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Инженер-математик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педагогических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Прикладная 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Повышение квалификации 06.11.2015, 72 ч. "Применение ИКТ в педагогической деятельности в соответствии с профилем преподаваемой дисциплины";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6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6 лет</w:t>
            </w:r>
          </w:p>
        </w:tc>
      </w:tr>
      <w:tr w:rsidR="00E31524" w:rsidRPr="00E31524" w:rsidTr="00E31524">
        <w:trPr>
          <w:trHeight w:val="39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Ефременкова Ольга Валентиновна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Математик, преподаватель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педагогических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Профессиональная переподготовка 25.05.2007, "Экономика и управление на предприятии"; Краткосрочное повышение квалификации 12.12.2014, 72 ч. "Применение информационных компьютерных технологий в преподавании математических дисциплин":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35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35 лет</w:t>
            </w:r>
          </w:p>
        </w:tc>
      </w:tr>
      <w:tr w:rsidR="00E31524" w:rsidRPr="00E31524" w:rsidTr="00E31524">
        <w:trPr>
          <w:trHeight w:val="70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Иванов Сергей Владимирович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Управление системами и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процессами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,Б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езопасность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жизнедеятельности, История техники и технологии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Повышение квалификации 20.12.2014, 72 ч. ФГБОУ ВПО "Алтайский государственный технический университет им. И.И. Ползунова" (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ФПКПиС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), "Использование возможностей системы автоматизированного проектирования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в учебном процессе в вузе".</w:t>
            </w:r>
            <w:r w:rsidRPr="00E31524">
              <w:rPr>
                <w:rFonts w:eastAsia="Times New Roman" w:cs="Times New Roman"/>
                <w:sz w:val="17"/>
                <w:szCs w:val="17"/>
              </w:rPr>
              <w:br/>
              <w:t>Краткосрочное повышение квалификации 13.05.2016</w:t>
            </w:r>
            <w:r w:rsidRPr="00E31524">
              <w:rPr>
                <w:rFonts w:eastAsia="Times New Roman" w:cs="Times New Roman"/>
                <w:sz w:val="17"/>
                <w:szCs w:val="17"/>
              </w:rPr>
              <w:br/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ЦПКиПК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Рубцовского индустриального института (филиала) ФГБОУ 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ВО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«Алтайский государственный технический университет им. И.И. Ползунова» «Применение ИКТ в структурных подразделениях вуза""</w:t>
            </w:r>
            <w:r w:rsidRPr="00E31524">
              <w:rPr>
                <w:rFonts w:eastAsia="Times New Roman" w:cs="Times New Roman"/>
                <w:sz w:val="17"/>
                <w:szCs w:val="17"/>
              </w:rPr>
              <w:br/>
              <w:t>31.03.2017, 36 ч. Краткосрочное обучение по Программе повышения квалификации должностных лиц и специалистов ГО и РСЧС по специальности "Преподаватель дисциплины БЖД"</w:t>
            </w:r>
            <w:r w:rsidRPr="00E31524">
              <w:rPr>
                <w:rFonts w:eastAsia="Times New Roman" w:cs="Times New Roman"/>
                <w:sz w:val="17"/>
                <w:szCs w:val="17"/>
              </w:rPr>
              <w:br/>
              <w:t xml:space="preserve">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25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25 лет</w:t>
            </w:r>
          </w:p>
        </w:tc>
      </w:tr>
      <w:tr w:rsidR="00E31524" w:rsidRPr="00E31524" w:rsidTr="00E31524">
        <w:trPr>
          <w:trHeight w:val="3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Казанцева Юлия Викторовна.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Иностранный язык, Психология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Учитель немецкого и английского языков средней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педагогических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Немецкий и английский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Повышение квалификации 06.11.2015, 110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20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20 лет</w:t>
            </w:r>
          </w:p>
        </w:tc>
      </w:tr>
      <w:tr w:rsidR="00E31524" w:rsidRPr="00E31524" w:rsidTr="00E31524">
        <w:trPr>
          <w:trHeight w:val="2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Капорин Владимир Анатольевич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Автоматизация производственных процессов, Системы имитационного моделирования, Процессы и операции формообразования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13.05.2016</w:t>
            </w:r>
            <w:r w:rsidRPr="00E31524">
              <w:rPr>
                <w:rFonts w:eastAsia="Times New Roman" w:cs="Times New Roman"/>
                <w:sz w:val="17"/>
                <w:szCs w:val="17"/>
              </w:rPr>
              <w:br/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ЦПКиПК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Рубцовского индустриального института (филиала) ФГБОУ 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ВО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«Алтайский государственный технический университет им. И.И. Ползунова» «Применение ИКТ в структурных подразделениях вуза».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7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7 лет</w:t>
            </w:r>
          </w:p>
        </w:tc>
      </w:tr>
      <w:tr w:rsidR="00E31524" w:rsidRPr="00E31524" w:rsidTr="00E31524">
        <w:trPr>
          <w:trHeight w:val="19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Колесников Владимир Иванович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Элективные курсы по физической культуре и спорту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Учитель физического воспитания средней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Физическое воспитание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Повышение квалификации 06.11.2015, 72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37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37 лет</w:t>
            </w:r>
          </w:p>
        </w:tc>
      </w:tr>
      <w:tr w:rsidR="00E31524" w:rsidRPr="00E31524" w:rsidTr="00E31524">
        <w:trPr>
          <w:trHeight w:val="3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Корниенко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Алина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Учитель английского и немецких языков средней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Немецкий и английский языки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гуманитарных дисциплин";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26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26 лет</w:t>
            </w:r>
          </w:p>
        </w:tc>
      </w:tr>
      <w:tr w:rsidR="00E31524" w:rsidRPr="00E31524" w:rsidTr="00E31524">
        <w:trPr>
          <w:trHeight w:val="13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Корнеев Андрей Николаевич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Сопротивление материалов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Автомобиле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- и тракторостроение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09.12.2013 72 ч. «Свободное программное обеспечение в научной и учебной работе преподавателя вуза»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21 год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-</w:t>
            </w:r>
          </w:p>
        </w:tc>
      </w:tr>
      <w:tr w:rsidR="00E31524" w:rsidRPr="00E31524" w:rsidTr="00E31524">
        <w:trPr>
          <w:trHeight w:val="3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Красильникова Марина Борисовна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Социология, Философия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Филолог-преподаватель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филологических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социально-гуманитарных дисциплин";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29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29 лет</w:t>
            </w:r>
          </w:p>
        </w:tc>
      </w:tr>
      <w:tr w:rsidR="00E31524" w:rsidRPr="00E31524" w:rsidTr="00E31524">
        <w:trPr>
          <w:trHeight w:val="3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Ксендзов Владимир Олегович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Заведующий кафедрой «Физическая культура и спорт»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Физическая культура и спорт, Элективные курсы Физическая культура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Программа профессиональной переподготовки 11.07.2006. Сибирский государственный университет физической культуры и спорта. «Физическая культура и спорт». Повышение квалификации 04.03.2015 "Особенности обучения инвалидов и лиц с ограниченными возможностями здоровья в учреждениях высшего образования" Повышение квалификации 06.11.2015, 110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22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4 года</w:t>
            </w:r>
          </w:p>
        </w:tc>
      </w:tr>
      <w:tr w:rsidR="00E31524" w:rsidRPr="00E31524" w:rsidTr="00E31524">
        <w:trPr>
          <w:trHeight w:val="39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Кулешова Ирина Ивановна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Механик, прикладной математик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педагогических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Механика. Прикладная 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Профессиональная переподготовка 25.05.2007, "Экономика и управление на предприятии"; Краткосрочное повышение квалификации 12.12.2014, 72 ч. "Применение информационных компьютерных технологий в преподавании математических дисциплин";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31 год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31 год</w:t>
            </w:r>
          </w:p>
        </w:tc>
      </w:tr>
      <w:tr w:rsidR="00E31524" w:rsidRPr="00E31524" w:rsidTr="00E31524">
        <w:trPr>
          <w:trHeight w:val="48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Курсов Иван Витальевич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Детали машин и основы конструирования, Сопротивление материалов, Теоретическая механика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Автомобиле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и тракторостроение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Профессиональная переподготовка 25.05.2007, "Экономика и управление на предприятии"; 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в учебном процессе в вузе"; Повышение квалификации 06.11.2015, 110 ч. "Применение ИКТ в педагогической деятельности в соответствии с профилем преподаваемой дисциплины";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26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22 года</w:t>
            </w:r>
          </w:p>
        </w:tc>
      </w:tr>
      <w:tr w:rsidR="00E31524" w:rsidRPr="00E31524" w:rsidTr="00E31524">
        <w:trPr>
          <w:trHeight w:val="16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Кутумов Алексей Анатольевич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профессор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Детали машин и основы конструирования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Доктор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Производство летательных аппаратов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Краткосрочное повышение квалификации 12.12.2014, 72 ч. Применение информационных компьютерных технологий в преподавании дисциплин по направлению «Транспортные средства»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34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34 года</w:t>
            </w:r>
          </w:p>
        </w:tc>
      </w:tr>
      <w:tr w:rsidR="00E31524" w:rsidRPr="00E31524" w:rsidTr="00E31524">
        <w:trPr>
          <w:trHeight w:val="3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Лопатина Марина Леонидовна.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старший преподаватель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Начертательная геометрия и инженерная графика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 преподаватель строительных дисциплин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в учебном процессе в вузе"; Повышение квалификации 06.11.2015, 72 ч. "Применение ИКТ в педагогической деятельности в соответствии с профилем преподаваемой дисциплины";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34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32 года</w:t>
            </w:r>
          </w:p>
        </w:tc>
      </w:tr>
      <w:tr w:rsidR="00E31524" w:rsidRPr="00E31524" w:rsidTr="00E31524">
        <w:trPr>
          <w:trHeight w:val="56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Обухович Татьяна Михайловна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старший преподаватель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Информатика, Программирование и программное обеспечение, Информационные технологии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Математик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Прикладная 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Повышение квалификации 06.11.2015, 72 ч. "Применение ИКТ в педагогической деятельности в соответствии с профилем преподаваемой дисциплины";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17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17 лет</w:t>
            </w:r>
          </w:p>
        </w:tc>
      </w:tr>
      <w:tr w:rsidR="00E31524" w:rsidRPr="00E31524" w:rsidTr="00E31524">
        <w:trPr>
          <w:trHeight w:val="10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Орлов Александр Викторович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Учитель средней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педагогических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Немецкий и английский языки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Повышение квалификации 06.11.2015, 110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41 год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23 года</w:t>
            </w:r>
          </w:p>
        </w:tc>
      </w:tr>
      <w:tr w:rsidR="00E31524" w:rsidRPr="00E31524" w:rsidTr="00E31524">
        <w:trPr>
          <w:trHeight w:val="3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Павлов Александр Юрьевич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заведующий кафедрой «Гуманитарные дисциплины»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Философия, Правоведение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философских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Сельскохозяйственные машины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Повышение квалификации 06.11.2015, 72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31.03.2017, 36 ч. "Преподавание дисциплины БЖД"; Повышение квалификации 04.12.2017 24 ч. "Проектная и модульная технологии в преподавании дисциплин технического вуза";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29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8 лет</w:t>
            </w:r>
          </w:p>
        </w:tc>
      </w:tr>
      <w:tr w:rsidR="00E31524" w:rsidRPr="00E31524" w:rsidTr="00E31524">
        <w:trPr>
          <w:trHeight w:val="56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Плеханов Георгий Витальевич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Электроника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Электроснабжени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Професссиональная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переподготовка 25.05.2007, "Экономика и управление на предприятии"; Повышение квалификации 06.11.2015, 72 ч. "Применение ИКТ в педагогической деятельности в соответствии с профилем преподаваемой дисциплины"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18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15 лет</w:t>
            </w:r>
          </w:p>
        </w:tc>
      </w:tr>
      <w:tr w:rsidR="00E31524" w:rsidRPr="00E31524" w:rsidTr="00E31524">
        <w:trPr>
          <w:trHeight w:val="3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Попов Владимир Иванович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Правоведение, История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Историк; преподаватель истории и обществоведения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философских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социально-гуманитарных дисциплин";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43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22 года</w:t>
            </w:r>
          </w:p>
        </w:tc>
      </w:tr>
      <w:tr w:rsidR="00E31524" w:rsidRPr="00E31524" w:rsidTr="00E31524">
        <w:trPr>
          <w:trHeight w:val="26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Попова Людмила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Программирование и программное обеспечение, Информационные технологии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Учитель математики, информатики  и вычислительной техники средней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физико-математических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Математика, информатика и вычислительная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математических дисциплин и информационных технологий";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23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22 года</w:t>
            </w:r>
          </w:p>
        </w:tc>
      </w:tr>
      <w:tr w:rsidR="00E31524" w:rsidRPr="00E31524" w:rsidTr="00E31524">
        <w:trPr>
          <w:trHeight w:val="20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Прищепа Михаил Александрович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ассистент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Элективные курсы по физической культуре и спорту, 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Профессиональная переподготовка 30.11.2016, "Основы теории и методики преподавания физической культуры в школе";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 год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 год</w:t>
            </w:r>
          </w:p>
        </w:tc>
      </w:tr>
      <w:tr w:rsidR="00E31524" w:rsidRPr="00E31524" w:rsidTr="00E31524">
        <w:trPr>
          <w:trHeight w:val="2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Рыбакова Ирина Владимировна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 старший преподаватель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Экономическая теория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Экономист-менеджер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Экономика и управление на предприятии (по отраслям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Повышение квалификации 06.11.2015, 72 ч. "Применение ИКТ в педагогической деятельности в соответствии с профилем преподаваемой дисциплины"; Повышение квалификации 22.11.2017, 24 ч. "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Бюджетирование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на предприятии: теория и современная практика"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9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9 лет</w:t>
            </w:r>
          </w:p>
        </w:tc>
      </w:tr>
      <w:tr w:rsidR="00E31524" w:rsidRPr="00E31524" w:rsidTr="00E31524">
        <w:trPr>
          <w:trHeight w:val="3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Сорокина Ирина Алексеевна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Теория механизмов и машин, Теоретическая механика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педагогических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дисциплин по направлению "Транспортные средства";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42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38 лет</w:t>
            </w:r>
          </w:p>
        </w:tc>
      </w:tr>
      <w:tr w:rsidR="00E31524" w:rsidRPr="00E31524" w:rsidTr="00E31524">
        <w:trPr>
          <w:trHeight w:val="26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Соснин Владимир Петрович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старший преподаватель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Физическая культура и спорт, Элективные курсы Физическая культура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Преподаватель физической культуры и спорта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Повышение квалификации 06.11.2015, 72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вуза"; Повышение квалификации 27.11.2017, 144 ч. "Лечебная физкультура"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39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39 лет</w:t>
            </w:r>
          </w:p>
        </w:tc>
      </w:tr>
      <w:tr w:rsidR="00E31524" w:rsidRPr="00E31524" w:rsidTr="00E31524">
        <w:trPr>
          <w:trHeight w:val="3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Татарникова Анна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старший преподаватель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Электротехника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Электроснабжение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Професссиональная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переподготовка 30.04.2010, "Финансы и кредит"; Краткосрочное повышение квалификации 12.12.2014, 72 ч. "Применение информационных компьютерных технологий в преподавании дисциплин по направлению "Электроэнергетика и электротехника";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5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5 лет</w:t>
            </w:r>
          </w:p>
        </w:tc>
      </w:tr>
      <w:tr w:rsidR="00E31524" w:rsidRPr="00E31524" w:rsidTr="00E31524">
        <w:trPr>
          <w:trHeight w:val="58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Хахина Ольга Васильевна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Экономика машиностроительного производства, Организация производства и менеджмент в машиностроении, Проектирование машиностроительного производства, Анализ технологических процессов изготовления деталей, Метрология, стандартизация и сертификация, Нормирование точности деталей машин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Профессиональная переподготовка 25.02.2003,"Экономика и управление на предприятии"; 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в учебном процессе в вузе"; Повышение квалификации 06.11.2015, 72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29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24 года</w:t>
            </w:r>
          </w:p>
        </w:tc>
      </w:tr>
      <w:tr w:rsidR="00E31524" w:rsidRPr="00E31524" w:rsidTr="00E31524">
        <w:trPr>
          <w:trHeight w:val="45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Чернецкая Наталья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Экология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Сельско-хозяйственные</w:t>
            </w:r>
            <w:proofErr w:type="spellEnd"/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машины и оборудование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Профессиональная переподготовка 25.05.2007, "Экономика и управление на предприятии"; Повышение квалификации 06.11.2015, 110 ч. "Применение ИКТ в педагогической деятельности в соответствии с профилем преподаваемой дисциплины";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23 года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21 год</w:t>
            </w:r>
          </w:p>
        </w:tc>
      </w:tr>
      <w:tr w:rsidR="00E31524" w:rsidRPr="00E31524" w:rsidTr="00E31524">
        <w:trPr>
          <w:trHeight w:val="19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Шашок Александр Васильевич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декан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Теория автоматического управления, Основы теории надежности технических систем, Математическое моделирование процессов в машиностроении, Компьютерная графика, Руководство ВКР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Доцент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в учебном процессе в вузе"; Повышение квалификации 04.03.2015, 72 ч. "Особенности обучения инвалидов и лиц с ограниченными возможностями здоровья в учреждениях высшего образования"; Повышение квалификации 06.11.2015, 72 ч. "Применение ИКТ в педагогической деятельности в соответствии с профилем преподаваемой дисциплины"; Повышение квалификации 28.05.2016, 36 ч. "Мобилизационная подготовка образовательной организации";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29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17 лет</w:t>
            </w:r>
          </w:p>
        </w:tc>
      </w:tr>
      <w:tr w:rsidR="00E31524" w:rsidRPr="00E31524" w:rsidTr="00E31524">
        <w:trPr>
          <w:trHeight w:val="49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Штокаленко Вера Петровна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Материаловедение, Технологические процессы в машиностроении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Инженер-механик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Машины и технология литейного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Профессиональная переподготовка 10.12.2006, "Процессы и оборудование предприятий хлебопекарной, кондитерской и макаронной промышленности"; 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в учебном процессе в вузе"; Повышение квалификации 06.11.2015, 72 ч. "Применение ИКТ в структурных подразделениях вуза"; Повышение квалификации 22.11.2017, 24 ч. "Использование системы </w:t>
            </w:r>
            <w:proofErr w:type="spellStart"/>
            <w:r w:rsidRPr="00E31524">
              <w:rPr>
                <w:rFonts w:eastAsia="Times New Roman" w:cs="Times New Roman"/>
                <w:sz w:val="17"/>
                <w:szCs w:val="17"/>
              </w:rPr>
              <w:t>AutoCAD</w:t>
            </w:r>
            <w:proofErr w:type="spellEnd"/>
            <w:r w:rsidRPr="00E31524">
              <w:rPr>
                <w:rFonts w:eastAsia="Times New Roman" w:cs="Times New Roman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38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28 лет</w:t>
            </w:r>
          </w:p>
        </w:tc>
      </w:tr>
      <w:tr w:rsidR="00E31524" w:rsidRPr="00E31524" w:rsidTr="00E31524">
        <w:trPr>
          <w:trHeight w:val="56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Шульман Ирина Борисовна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Интернет-технологии</w:t>
            </w:r>
            <w:proofErr w:type="spellEnd"/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, Информатика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Учитель математики и информатики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 xml:space="preserve">Доцент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Математика, информатика и вычислительная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математических дисциплин и информационных технологий"; Повышение квалификации 13.11.2017, 24 ч. "Применение И</w:t>
            </w:r>
            <w:proofErr w:type="gramStart"/>
            <w:r w:rsidRPr="00E31524">
              <w:rPr>
                <w:rFonts w:eastAsia="Times New Roman" w:cs="Times New Roman"/>
                <w:sz w:val="17"/>
                <w:szCs w:val="17"/>
              </w:rPr>
              <w:t>КТ в стр</w:t>
            </w:r>
            <w:proofErr w:type="gramEnd"/>
            <w:r w:rsidRPr="00E31524">
              <w:rPr>
                <w:rFonts w:eastAsia="Times New Roman" w:cs="Times New Roman"/>
                <w:sz w:val="17"/>
                <w:szCs w:val="17"/>
              </w:rPr>
              <w:t>уктурных подразделениях вуза"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18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24" w:rsidRPr="00E31524" w:rsidRDefault="00E31524" w:rsidP="00E31524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E31524">
              <w:rPr>
                <w:rFonts w:eastAsia="Times New Roman" w:cs="Times New Roman"/>
                <w:sz w:val="17"/>
                <w:szCs w:val="17"/>
              </w:rPr>
              <w:t>18 лет</w:t>
            </w:r>
          </w:p>
        </w:tc>
      </w:tr>
    </w:tbl>
    <w:p w:rsidR="001630F4" w:rsidRDefault="001630F4"/>
    <w:sectPr w:rsidR="001630F4" w:rsidSect="00E31524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31524"/>
    <w:rsid w:val="00123949"/>
    <w:rsid w:val="001630F4"/>
    <w:rsid w:val="00177FE4"/>
    <w:rsid w:val="00201057"/>
    <w:rsid w:val="002B11CA"/>
    <w:rsid w:val="00366EB5"/>
    <w:rsid w:val="003A5228"/>
    <w:rsid w:val="00464E8C"/>
    <w:rsid w:val="00495908"/>
    <w:rsid w:val="006C2827"/>
    <w:rsid w:val="007B1ED9"/>
    <w:rsid w:val="00845F5D"/>
    <w:rsid w:val="008D54C0"/>
    <w:rsid w:val="0092595F"/>
    <w:rsid w:val="009330A1"/>
    <w:rsid w:val="009C2D74"/>
    <w:rsid w:val="00A15CBF"/>
    <w:rsid w:val="00BB4D4D"/>
    <w:rsid w:val="00C317E2"/>
    <w:rsid w:val="00C66FFA"/>
    <w:rsid w:val="00C6741C"/>
    <w:rsid w:val="00CC4171"/>
    <w:rsid w:val="00CE2C47"/>
    <w:rsid w:val="00DB75D4"/>
    <w:rsid w:val="00E3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FFA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66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6FF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2018-03-15T05:38:00Z</dcterms:created>
  <dcterms:modified xsi:type="dcterms:W3CDTF">2018-03-15T05:48:00Z</dcterms:modified>
</cp:coreProperties>
</file>